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26" w:rsidRPr="00CF281A" w:rsidRDefault="00A76B3B" w:rsidP="00A76B3B">
      <w:pPr>
        <w:ind w:firstLineChars="300" w:firstLine="669"/>
        <w:rPr>
          <w:rFonts w:asciiTheme="majorEastAsia" w:eastAsiaTheme="majorEastAsia" w:hAnsiTheme="majorEastAsia"/>
          <w:sz w:val="24"/>
          <w:szCs w:val="24"/>
        </w:rPr>
      </w:pPr>
      <w:bookmarkStart w:id="0" w:name="_GoBack"/>
      <w:bookmarkEnd w:id="0"/>
      <w:r w:rsidRPr="00A76B3B">
        <w:rPr>
          <w:rFonts w:asciiTheme="majorEastAsia" w:eastAsiaTheme="majorEastAsia" w:hAnsiTheme="majorEastAsia" w:hint="eastAsia"/>
          <w:sz w:val="24"/>
          <w:szCs w:val="24"/>
        </w:rPr>
        <w:t xml:space="preserve">１年生　</w:t>
      </w:r>
      <w:r>
        <w:rPr>
          <w:rFonts w:asciiTheme="majorEastAsia" w:eastAsiaTheme="majorEastAsia" w:hAnsiTheme="majorEastAsia" w:hint="eastAsia"/>
          <w:sz w:val="24"/>
          <w:szCs w:val="24"/>
        </w:rPr>
        <w:t>「</w:t>
      </w:r>
      <w:r w:rsidRPr="00A76B3B">
        <w:rPr>
          <w:rFonts w:asciiTheme="majorEastAsia" w:eastAsiaTheme="majorEastAsia" w:hAnsiTheme="majorEastAsia" w:hint="eastAsia"/>
          <w:sz w:val="24"/>
          <w:szCs w:val="24"/>
        </w:rPr>
        <w:t>体つくり運動</w:t>
      </w:r>
      <w:r w:rsidR="00AA74F6">
        <w:rPr>
          <w:rFonts w:asciiTheme="majorEastAsia" w:eastAsiaTheme="majorEastAsia" w:hAnsiTheme="majorEastAsia" w:hint="eastAsia"/>
          <w:sz w:val="24"/>
          <w:szCs w:val="24"/>
        </w:rPr>
        <w:t>」</w:t>
      </w:r>
      <w:r w:rsidRPr="00A76B3B">
        <w:rPr>
          <w:rFonts w:asciiTheme="majorEastAsia" w:eastAsiaTheme="majorEastAsia" w:hAnsiTheme="majorEastAsia" w:hint="eastAsia"/>
          <w:sz w:val="24"/>
          <w:szCs w:val="24"/>
        </w:rPr>
        <w:t>（体力を高める運動を中心に）　学習ノート</w:t>
      </w:r>
      <w:r w:rsidR="00D024A4">
        <w:rPr>
          <w:rFonts w:asciiTheme="majorEastAsia" w:eastAsiaTheme="majorEastAsia" w:hAnsiTheme="majorEastAsia" w:hint="eastAsia"/>
          <w:sz w:val="24"/>
          <w:szCs w:val="24"/>
        </w:rPr>
        <w:t>について</w:t>
      </w:r>
    </w:p>
    <w:p w:rsidR="00A00B26" w:rsidRDefault="00A00B26" w:rsidP="00A00B26"/>
    <w:p w:rsidR="00A00B26" w:rsidRPr="00F169C7" w:rsidRDefault="00A00B26" w:rsidP="00A00B26">
      <w:pPr>
        <w:rPr>
          <w:rFonts w:asciiTheme="majorEastAsia" w:eastAsiaTheme="majorEastAsia" w:hAnsiTheme="majorEastAsia"/>
        </w:rPr>
      </w:pPr>
      <w:r w:rsidRPr="00F169C7">
        <w:rPr>
          <w:rFonts w:asciiTheme="majorEastAsia" w:eastAsiaTheme="majorEastAsia" w:hAnsiTheme="majorEastAsia" w:hint="eastAsia"/>
        </w:rPr>
        <w:t>１</w:t>
      </w:r>
      <w:r>
        <w:rPr>
          <w:rFonts w:asciiTheme="majorEastAsia" w:eastAsiaTheme="majorEastAsia" w:hAnsiTheme="majorEastAsia" w:hint="eastAsia"/>
        </w:rPr>
        <w:t xml:space="preserve">　</w:t>
      </w:r>
      <w:r w:rsidRPr="00F169C7">
        <w:rPr>
          <w:rFonts w:asciiTheme="majorEastAsia" w:eastAsiaTheme="majorEastAsia" w:hAnsiTheme="majorEastAsia" w:hint="eastAsia"/>
        </w:rPr>
        <w:t>学習のねらい</w:t>
      </w:r>
    </w:p>
    <w:p w:rsidR="001A41A8" w:rsidRDefault="00A76B3B" w:rsidP="00A76B3B">
      <w:pPr>
        <w:ind w:firstLineChars="300" w:firstLine="579"/>
        <w:rPr>
          <w:rFonts w:ascii="AR丸ゴシック体M" w:eastAsia="AR丸ゴシック体M"/>
        </w:rPr>
      </w:pPr>
      <w:r w:rsidRPr="00A76B3B">
        <w:rPr>
          <w:rFonts w:ascii="AR丸ゴシック体M" w:eastAsia="AR丸ゴシック体M" w:hint="eastAsia"/>
        </w:rPr>
        <w:t>体つくり運動は、体ほぐしの運動と体力を高める運動で構成されています。</w:t>
      </w:r>
    </w:p>
    <w:p w:rsidR="001A41A8" w:rsidRDefault="00A76B3B" w:rsidP="001A41A8">
      <w:pPr>
        <w:ind w:firstLineChars="300" w:firstLine="579"/>
        <w:rPr>
          <w:rFonts w:ascii="AR丸ゴシック体M" w:eastAsia="AR丸ゴシック体M"/>
        </w:rPr>
      </w:pPr>
      <w:r w:rsidRPr="00A76B3B">
        <w:rPr>
          <w:rFonts w:ascii="AR丸ゴシック体M" w:eastAsia="AR丸ゴシック体M" w:hint="eastAsia"/>
        </w:rPr>
        <w:t>今回の学習を通して、体を動かす楽しさや心地よさを味わい、健康の保持増進や体力の向上を図り、</w:t>
      </w:r>
    </w:p>
    <w:p w:rsidR="001A41A8" w:rsidRDefault="00A76B3B" w:rsidP="00A76B3B">
      <w:pPr>
        <w:ind w:firstLineChars="200" w:firstLine="386"/>
        <w:rPr>
          <w:rFonts w:ascii="AR丸ゴシック体M" w:eastAsia="AR丸ゴシック体M"/>
        </w:rPr>
      </w:pPr>
      <w:r w:rsidRPr="00A76B3B">
        <w:rPr>
          <w:rFonts w:ascii="AR丸ゴシック体M" w:eastAsia="AR丸ゴシック体M" w:hint="eastAsia"/>
        </w:rPr>
        <w:t>目的に適した運動の計画や自己の体力や生活に応じた運動の計画が立てられるようになり、実生活に</w:t>
      </w:r>
    </w:p>
    <w:p w:rsidR="00A00B26" w:rsidRPr="00531E7D" w:rsidRDefault="00A76B3B" w:rsidP="00A76B3B">
      <w:pPr>
        <w:ind w:firstLineChars="200" w:firstLine="386"/>
        <w:rPr>
          <w:rFonts w:ascii="AR丸ゴシック体M" w:eastAsia="AR丸ゴシック体M"/>
        </w:rPr>
      </w:pPr>
      <w:r w:rsidRPr="00A76B3B">
        <w:rPr>
          <w:rFonts w:ascii="AR丸ゴシック体M" w:eastAsia="AR丸ゴシック体M" w:hint="eastAsia"/>
        </w:rPr>
        <w:t>役立てられるようにな</w:t>
      </w:r>
      <w:r w:rsidR="005A3849">
        <w:rPr>
          <w:rFonts w:ascii="AR丸ゴシック体M" w:eastAsia="AR丸ゴシック体M" w:hint="eastAsia"/>
        </w:rPr>
        <w:t>りましょう</w:t>
      </w:r>
      <w:r w:rsidR="007F3BC0">
        <w:rPr>
          <w:rFonts w:ascii="AR丸ゴシック体M" w:eastAsia="AR丸ゴシック体M" w:hint="eastAsia"/>
        </w:rPr>
        <w:t>。</w:t>
      </w:r>
    </w:p>
    <w:p w:rsidR="00A00B26" w:rsidRPr="00531E7D" w:rsidRDefault="00A00B26" w:rsidP="00A00B26">
      <w:pPr>
        <w:rPr>
          <w:rFonts w:ascii="AR丸ゴシック体M" w:eastAsia="AR丸ゴシック体M"/>
        </w:rPr>
      </w:pPr>
    </w:p>
    <w:p w:rsidR="00A00B26" w:rsidRPr="00F169C7" w:rsidRDefault="00A00B26" w:rsidP="00A00B26">
      <w:pPr>
        <w:rPr>
          <w:rFonts w:asciiTheme="majorEastAsia" w:eastAsiaTheme="majorEastAsia" w:hAnsiTheme="majorEastAsia"/>
        </w:rPr>
      </w:pPr>
      <w:r w:rsidRPr="00F169C7">
        <w:rPr>
          <w:rFonts w:asciiTheme="majorEastAsia" w:eastAsiaTheme="majorEastAsia" w:hAnsiTheme="majorEastAsia" w:hint="eastAsia"/>
        </w:rPr>
        <w:t>２</w:t>
      </w:r>
      <w:r>
        <w:rPr>
          <w:rFonts w:asciiTheme="majorEastAsia" w:eastAsiaTheme="majorEastAsia" w:hAnsiTheme="majorEastAsia" w:hint="eastAsia"/>
        </w:rPr>
        <w:t xml:space="preserve">　</w:t>
      </w:r>
      <w:r w:rsidRPr="00F169C7">
        <w:rPr>
          <w:rFonts w:asciiTheme="majorEastAsia" w:eastAsiaTheme="majorEastAsia" w:hAnsiTheme="majorEastAsia" w:hint="eastAsia"/>
        </w:rPr>
        <w:t>テーマ一覧</w:t>
      </w:r>
    </w:p>
    <w:tbl>
      <w:tblPr>
        <w:tblStyle w:val="a4"/>
        <w:tblpPr w:leftFromText="142" w:rightFromText="142" w:vertAnchor="text" w:horzAnchor="page" w:tblpX="1917" w:tblpY="2"/>
        <w:tblW w:w="0" w:type="auto"/>
        <w:tblLook w:val="04A0" w:firstRow="1" w:lastRow="0" w:firstColumn="1" w:lastColumn="0" w:noHBand="0" w:noVBand="1"/>
      </w:tblPr>
      <w:tblGrid>
        <w:gridCol w:w="505"/>
        <w:gridCol w:w="5348"/>
      </w:tblGrid>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１</w:t>
            </w:r>
          </w:p>
        </w:tc>
        <w:tc>
          <w:tcPr>
            <w:tcW w:w="5348" w:type="dxa"/>
          </w:tcPr>
          <w:p w:rsidR="00A00B26" w:rsidRPr="00531E7D" w:rsidRDefault="00A76B3B" w:rsidP="00E402F7">
            <w:pPr>
              <w:rPr>
                <w:rFonts w:ascii="AR丸ゴシック体M" w:eastAsia="AR丸ゴシック体M"/>
              </w:rPr>
            </w:pPr>
            <w:r w:rsidRPr="00A76B3B">
              <w:rPr>
                <w:rFonts w:ascii="AR丸ゴシック体M" w:eastAsia="AR丸ゴシック体M" w:hint="eastAsia"/>
              </w:rPr>
              <w:t>体つくり運動（体ほぐし運動＆体力を高める運動）の理解</w:t>
            </w:r>
          </w:p>
        </w:tc>
      </w:tr>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２</w:t>
            </w:r>
          </w:p>
        </w:tc>
        <w:tc>
          <w:tcPr>
            <w:tcW w:w="5348" w:type="dxa"/>
          </w:tcPr>
          <w:p w:rsidR="00A00B26" w:rsidRPr="00531E7D" w:rsidRDefault="00A76B3B" w:rsidP="00E402F7">
            <w:pPr>
              <w:rPr>
                <w:rFonts w:ascii="AR丸ゴシック体M" w:eastAsia="AR丸ゴシック体M"/>
              </w:rPr>
            </w:pPr>
            <w:r w:rsidRPr="00A76B3B">
              <w:rPr>
                <w:rFonts w:ascii="AR丸ゴシック体M" w:eastAsia="AR丸ゴシック体M" w:hint="eastAsia"/>
              </w:rPr>
              <w:t>体力を高める運動の理解</w:t>
            </w:r>
          </w:p>
        </w:tc>
      </w:tr>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３</w:t>
            </w:r>
          </w:p>
        </w:tc>
        <w:tc>
          <w:tcPr>
            <w:tcW w:w="5348" w:type="dxa"/>
          </w:tcPr>
          <w:p w:rsidR="00A00B26" w:rsidRPr="00531E7D" w:rsidRDefault="00A76B3B" w:rsidP="00E402F7">
            <w:pPr>
              <w:rPr>
                <w:rFonts w:ascii="AR丸ゴシック体M" w:eastAsia="AR丸ゴシック体M"/>
              </w:rPr>
            </w:pPr>
            <w:r w:rsidRPr="00A76B3B">
              <w:rPr>
                <w:rFonts w:ascii="AR丸ゴシック体M" w:eastAsia="AR丸ゴシック体M" w:hint="eastAsia"/>
              </w:rPr>
              <w:t>柔軟性を高める運動</w:t>
            </w:r>
          </w:p>
        </w:tc>
      </w:tr>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４</w:t>
            </w:r>
          </w:p>
        </w:tc>
        <w:tc>
          <w:tcPr>
            <w:tcW w:w="5348" w:type="dxa"/>
          </w:tcPr>
          <w:p w:rsidR="00A00B26" w:rsidRPr="00531E7D" w:rsidRDefault="00A76B3B" w:rsidP="00E402F7">
            <w:pPr>
              <w:rPr>
                <w:rFonts w:ascii="AR丸ゴシック体M" w:eastAsia="AR丸ゴシック体M"/>
              </w:rPr>
            </w:pPr>
            <w:r w:rsidRPr="00A76B3B">
              <w:rPr>
                <w:rFonts w:ascii="AR丸ゴシック体M" w:eastAsia="AR丸ゴシック体M" w:hint="eastAsia"/>
              </w:rPr>
              <w:t>持久力を高める運動</w:t>
            </w:r>
          </w:p>
        </w:tc>
      </w:tr>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５</w:t>
            </w:r>
          </w:p>
        </w:tc>
        <w:tc>
          <w:tcPr>
            <w:tcW w:w="5348" w:type="dxa"/>
          </w:tcPr>
          <w:p w:rsidR="00A00B26" w:rsidRPr="00531E7D" w:rsidRDefault="00A76B3B" w:rsidP="00E402F7">
            <w:pPr>
              <w:rPr>
                <w:rFonts w:ascii="AR丸ゴシック体M" w:eastAsia="AR丸ゴシック体M"/>
              </w:rPr>
            </w:pPr>
            <w:r w:rsidRPr="00A76B3B">
              <w:rPr>
                <w:rFonts w:ascii="AR丸ゴシック体M" w:eastAsia="AR丸ゴシック体M" w:hint="eastAsia"/>
              </w:rPr>
              <w:t>筋力を高める運動</w:t>
            </w:r>
          </w:p>
        </w:tc>
      </w:tr>
      <w:tr w:rsidR="00A00B26" w:rsidRPr="00531E7D" w:rsidTr="00E402F7">
        <w:tc>
          <w:tcPr>
            <w:tcW w:w="50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６</w:t>
            </w:r>
          </w:p>
        </w:tc>
        <w:tc>
          <w:tcPr>
            <w:tcW w:w="5348" w:type="dxa"/>
          </w:tcPr>
          <w:p w:rsidR="00A00B26" w:rsidRPr="00531E7D" w:rsidRDefault="00A76B3B" w:rsidP="00E402F7">
            <w:pPr>
              <w:rPr>
                <w:rFonts w:ascii="AR丸ゴシック体M" w:eastAsia="AR丸ゴシック体M"/>
              </w:rPr>
            </w:pPr>
            <w:r w:rsidRPr="00A76B3B">
              <w:rPr>
                <w:rFonts w:ascii="AR丸ゴシック体M" w:eastAsia="AR丸ゴシック体M" w:hint="eastAsia"/>
              </w:rPr>
              <w:t>調整力を高める運動</w:t>
            </w:r>
          </w:p>
        </w:tc>
      </w:tr>
      <w:tr w:rsidR="00A00B26" w:rsidRPr="00531E7D" w:rsidTr="00E402F7">
        <w:tc>
          <w:tcPr>
            <w:tcW w:w="505" w:type="dxa"/>
          </w:tcPr>
          <w:p w:rsidR="00A00B26" w:rsidRPr="00531E7D" w:rsidRDefault="00A00B26" w:rsidP="00E402F7">
            <w:pPr>
              <w:rPr>
                <w:rFonts w:ascii="AR丸ゴシック体M" w:eastAsia="AR丸ゴシック体M"/>
              </w:rPr>
            </w:pPr>
            <w:r>
              <w:rPr>
                <w:rFonts w:ascii="AR丸ゴシック体M" w:eastAsia="AR丸ゴシック体M" w:hint="eastAsia"/>
              </w:rPr>
              <w:t>７</w:t>
            </w:r>
          </w:p>
        </w:tc>
        <w:tc>
          <w:tcPr>
            <w:tcW w:w="5348" w:type="dxa"/>
          </w:tcPr>
          <w:p w:rsidR="00A00B26" w:rsidRPr="009A59C9" w:rsidRDefault="00A76B3B" w:rsidP="00E402F7">
            <w:pPr>
              <w:rPr>
                <w:rFonts w:ascii="AR丸ゴシック体M" w:eastAsia="AR丸ゴシック体M"/>
              </w:rPr>
            </w:pPr>
            <w:r w:rsidRPr="00A76B3B">
              <w:rPr>
                <w:rFonts w:ascii="AR丸ゴシック体M" w:eastAsia="AR丸ゴシック体M" w:hint="eastAsia"/>
              </w:rPr>
              <w:t>体力を高める運動を組み合わせた計画</w:t>
            </w:r>
          </w:p>
        </w:tc>
      </w:tr>
    </w:tbl>
    <w:p w:rsidR="00A00B26" w:rsidRPr="00531E7D" w:rsidRDefault="00A00B26" w:rsidP="00A00B26">
      <w:pPr>
        <w:rPr>
          <w:rFonts w:ascii="AR丸ゴシック体M" w:eastAsia="AR丸ゴシック体M"/>
        </w:rPr>
      </w:pPr>
      <w:r>
        <w:rPr>
          <w:noProof/>
        </w:rPr>
        <w:drawing>
          <wp:anchor distT="0" distB="0" distL="114300" distR="114300" simplePos="0" relativeHeight="251659264" behindDoc="0" locked="0" layoutInCell="1" allowOverlap="1" wp14:anchorId="6E37E919" wp14:editId="71F6438A">
            <wp:simplePos x="0" y="0"/>
            <wp:positionH relativeFrom="column">
              <wp:posOffset>4299585</wp:posOffset>
            </wp:positionH>
            <wp:positionV relativeFrom="paragraph">
              <wp:posOffset>2540</wp:posOffset>
            </wp:positionV>
            <wp:extent cx="1341120" cy="1457325"/>
            <wp:effectExtent l="19050" t="19050" r="11430" b="285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457325"/>
                    </a:xfrm>
                    <a:prstGeom prst="rect">
                      <a:avLst/>
                    </a:prstGeom>
                    <a:noFill/>
                    <a:ln>
                      <a:solidFill>
                        <a:srgbClr val="4F81BD"/>
                      </a:solidFill>
                    </a:ln>
                  </pic:spPr>
                </pic:pic>
              </a:graphicData>
            </a:graphic>
            <wp14:sizeRelH relativeFrom="page">
              <wp14:pctWidth>0</wp14:pctWidth>
            </wp14:sizeRelH>
            <wp14:sizeRelV relativeFrom="page">
              <wp14:pctHeight>0</wp14:pctHeight>
            </wp14:sizeRelV>
          </wp:anchor>
        </w:drawing>
      </w:r>
    </w:p>
    <w:p w:rsidR="00A00B26" w:rsidRPr="00531E7D" w:rsidRDefault="00A00B26" w:rsidP="00A00B26">
      <w:pPr>
        <w:rPr>
          <w:rFonts w:ascii="AR丸ゴシック体M" w:eastAsia="AR丸ゴシック体M"/>
        </w:rPr>
      </w:pPr>
    </w:p>
    <w:p w:rsidR="00A00B26" w:rsidRPr="00531E7D" w:rsidRDefault="00A00B26" w:rsidP="00A00B26">
      <w:pPr>
        <w:rPr>
          <w:rFonts w:ascii="AR丸ゴシック体M" w:eastAsia="AR丸ゴシック体M"/>
        </w:rPr>
      </w:pPr>
    </w:p>
    <w:p w:rsidR="00A00B26" w:rsidRPr="00531E7D" w:rsidRDefault="00A00B26" w:rsidP="00A00B26">
      <w:pPr>
        <w:rPr>
          <w:rFonts w:ascii="AR丸ゴシック体M" w:eastAsia="AR丸ゴシック体M"/>
        </w:rPr>
      </w:pPr>
    </w:p>
    <w:p w:rsidR="00A00B26" w:rsidRPr="00531E7D" w:rsidRDefault="00A00B26" w:rsidP="00A00B26">
      <w:pPr>
        <w:rPr>
          <w:rFonts w:ascii="AR丸ゴシック体M" w:eastAsia="AR丸ゴシック体M"/>
        </w:rPr>
      </w:pPr>
    </w:p>
    <w:p w:rsidR="00A00B26" w:rsidRPr="00531E7D" w:rsidRDefault="00A00B26" w:rsidP="00A00B26">
      <w:pPr>
        <w:rPr>
          <w:rFonts w:ascii="AR丸ゴシック体M" w:eastAsia="AR丸ゴシック体M"/>
        </w:rPr>
      </w:pPr>
    </w:p>
    <w:p w:rsidR="00A00B26" w:rsidRPr="00531E7D" w:rsidRDefault="00A00B26" w:rsidP="00A00B26">
      <w:pPr>
        <w:rPr>
          <w:rFonts w:ascii="AR丸ゴシック体M" w:eastAsia="AR丸ゴシック体M"/>
        </w:rPr>
      </w:pPr>
    </w:p>
    <w:p w:rsidR="00A00B26" w:rsidRDefault="00A00B26" w:rsidP="00A00B26">
      <w:pPr>
        <w:rPr>
          <w:rFonts w:asciiTheme="majorEastAsia" w:eastAsiaTheme="majorEastAsia" w:hAnsiTheme="majorEastAsia"/>
        </w:rPr>
      </w:pPr>
    </w:p>
    <w:p w:rsidR="00A00B26" w:rsidRPr="00F169C7" w:rsidRDefault="00A00B26" w:rsidP="00A00B26">
      <w:pPr>
        <w:rPr>
          <w:rFonts w:asciiTheme="majorEastAsia" w:eastAsiaTheme="majorEastAsia" w:hAnsiTheme="majorEastAsia"/>
        </w:rPr>
      </w:pPr>
      <w:r w:rsidRPr="00F169C7">
        <w:rPr>
          <w:rFonts w:asciiTheme="majorEastAsia" w:eastAsiaTheme="majorEastAsia" w:hAnsiTheme="majorEastAsia" w:hint="eastAsia"/>
        </w:rPr>
        <w:t>３</w:t>
      </w:r>
      <w:r>
        <w:rPr>
          <w:rFonts w:asciiTheme="majorEastAsia" w:eastAsiaTheme="majorEastAsia" w:hAnsiTheme="majorEastAsia" w:hint="eastAsia"/>
        </w:rPr>
        <w:t xml:space="preserve">　</w:t>
      </w:r>
      <w:r w:rsidRPr="00F169C7">
        <w:rPr>
          <w:rFonts w:asciiTheme="majorEastAsia" w:eastAsiaTheme="majorEastAsia" w:hAnsiTheme="majorEastAsia" w:hint="eastAsia"/>
        </w:rPr>
        <w:t>学習の進め方と学習ノートの使い方</w:t>
      </w:r>
    </w:p>
    <w:p w:rsidR="00A00B26" w:rsidRPr="00531E7D" w:rsidRDefault="00A00B26" w:rsidP="00A00B26">
      <w:pPr>
        <w:ind w:firstLineChars="100" w:firstLine="193"/>
        <w:rPr>
          <w:rFonts w:ascii="AR丸ゴシック体M" w:eastAsia="AR丸ゴシック体M"/>
        </w:rPr>
      </w:pPr>
      <w:r w:rsidRPr="00531E7D">
        <w:rPr>
          <w:rFonts w:ascii="AR丸ゴシック体M" w:eastAsia="AR丸ゴシック体M" w:hint="eastAsia"/>
        </w:rPr>
        <w:t>【学習のはじめに】</w:t>
      </w:r>
    </w:p>
    <w:p w:rsidR="00A00B26" w:rsidRDefault="00A00B26" w:rsidP="00A00B26">
      <w:pPr>
        <w:pStyle w:val="a3"/>
        <w:numPr>
          <w:ilvl w:val="0"/>
          <w:numId w:val="15"/>
        </w:numPr>
        <w:ind w:leftChars="0"/>
        <w:rPr>
          <w:rFonts w:ascii="AR丸ゴシック体M" w:eastAsia="AR丸ゴシック体M"/>
        </w:rPr>
      </w:pPr>
      <w:r w:rsidRPr="009A59C9">
        <w:rPr>
          <w:rFonts w:ascii="AR丸ゴシック体M" w:eastAsia="AR丸ゴシック体M" w:hint="eastAsia"/>
        </w:rPr>
        <w:t>学習ノートに学習の期日、開始時刻、天気、今日の体調、体温等を記入し、その日の学習テーマ及びねらい、課題（問）を確認する。</w:t>
      </w:r>
    </w:p>
    <w:p w:rsidR="00A00B26" w:rsidRPr="006E7B29" w:rsidRDefault="00A00B26" w:rsidP="00A00B26">
      <w:pPr>
        <w:pStyle w:val="a3"/>
        <w:ind w:leftChars="0" w:left="922"/>
        <w:rPr>
          <w:rFonts w:ascii="AR丸ゴシック体M" w:eastAsia="AR丸ゴシック体M"/>
        </w:rPr>
      </w:pPr>
      <w:r w:rsidRPr="009A59C9">
        <w:rPr>
          <w:rFonts w:ascii="AR丸ゴシック体M" w:eastAsia="AR丸ゴシック体M" w:hint="eastAsia"/>
        </w:rPr>
        <w:t>＊体温が37度以上あるときは保護者に知らせ運動を行わないこと。</w:t>
      </w:r>
    </w:p>
    <w:p w:rsidR="00A00B26" w:rsidRPr="006E7B29" w:rsidRDefault="00A00B26" w:rsidP="00A00B26">
      <w:pPr>
        <w:ind w:firstLineChars="100" w:firstLine="193"/>
        <w:rPr>
          <w:rFonts w:ascii="AR丸ゴシック体M" w:eastAsia="AR丸ゴシック体M"/>
        </w:rPr>
      </w:pPr>
      <w:r>
        <w:rPr>
          <w:rFonts w:ascii="AR丸ゴシック体M" w:eastAsia="AR丸ゴシック体M" w:hint="eastAsia"/>
        </w:rPr>
        <w:t>（２）</w:t>
      </w:r>
      <w:r w:rsidRPr="006E7B29">
        <w:rPr>
          <w:rFonts w:ascii="AR丸ゴシック体M" w:eastAsia="AR丸ゴシック体M" w:hint="eastAsia"/>
        </w:rPr>
        <w:t>学習テーマ及びねらいを確認する。</w:t>
      </w:r>
      <w:r w:rsidRPr="006E7B29">
        <w:rPr>
          <w:rFonts w:ascii="ＭＳ 明朝" w:eastAsia="ＭＳ 明朝" w:hAnsi="ＭＳ 明朝" w:cs="ＭＳ 明朝" w:hint="eastAsia"/>
        </w:rPr>
        <w:t>➡</w:t>
      </w:r>
      <w:r w:rsidRPr="006E7B29">
        <w:rPr>
          <w:rFonts w:ascii="AR丸ゴシック体M" w:eastAsia="AR丸ゴシック体M" w:hint="eastAsia"/>
        </w:rPr>
        <w:t xml:space="preserve">　</w:t>
      </w:r>
      <w:r w:rsidR="00382A0B">
        <w:rPr>
          <w:rFonts w:ascii="AR丸ゴシック体M" w:eastAsia="AR丸ゴシック体M" w:hint="eastAsia"/>
        </w:rPr>
        <w:t>本時</w:t>
      </w:r>
      <w:r w:rsidRPr="006E7B29">
        <w:rPr>
          <w:rFonts w:ascii="AR丸ゴシック体M" w:eastAsia="AR丸ゴシック体M" w:hint="eastAsia"/>
        </w:rPr>
        <w:t>の学習の見通しをもつ。</w:t>
      </w:r>
    </w:p>
    <w:p w:rsidR="00A00B26" w:rsidRPr="00531E7D" w:rsidRDefault="00A00B26" w:rsidP="00A00B26">
      <w:pPr>
        <w:pStyle w:val="a3"/>
        <w:ind w:leftChars="0" w:left="101"/>
        <w:rPr>
          <w:rFonts w:ascii="AR丸ゴシック体M" w:eastAsia="AR丸ゴシック体M"/>
        </w:rPr>
      </w:pPr>
      <w:r w:rsidRPr="00531E7D">
        <w:rPr>
          <w:rFonts w:ascii="AR丸ゴシック体M" w:eastAsia="AR丸ゴシック体M" w:hint="eastAsia"/>
        </w:rPr>
        <w:t>【学習活動】</w:t>
      </w:r>
    </w:p>
    <w:p w:rsidR="00A00B26" w:rsidRDefault="00A00B26" w:rsidP="00A00B26">
      <w:pPr>
        <w:ind w:firstLineChars="250" w:firstLine="482"/>
        <w:rPr>
          <w:rFonts w:ascii="AR丸ゴシック体M" w:eastAsia="AR丸ゴシック体M"/>
        </w:rPr>
      </w:pPr>
      <w:r w:rsidRPr="009A59C9">
        <w:rPr>
          <w:rFonts w:ascii="AR丸ゴシック体M" w:eastAsia="AR丸ゴシック体M" w:hint="eastAsia"/>
        </w:rPr>
        <w:t>学習プリントの学習課題（問）に沿って調べたり、自分の体調、能力にあった運動の種類、強度、</w:t>
      </w:r>
    </w:p>
    <w:p w:rsidR="00A00B26" w:rsidRPr="00531E7D" w:rsidRDefault="00A00B26" w:rsidP="00A00B26">
      <w:pPr>
        <w:ind w:firstLineChars="150" w:firstLine="289"/>
        <w:rPr>
          <w:rFonts w:ascii="AR丸ゴシック体M" w:eastAsia="AR丸ゴシック体M"/>
        </w:rPr>
      </w:pPr>
      <w:r w:rsidRPr="009A59C9">
        <w:rPr>
          <w:rFonts w:ascii="AR丸ゴシック体M" w:eastAsia="AR丸ゴシック体M" w:hint="eastAsia"/>
        </w:rPr>
        <w:t>量（時間、回数、距離など）を考え、計画を立て、実践したりする。</w:t>
      </w:r>
    </w:p>
    <w:p w:rsidR="00A00B26" w:rsidRPr="00531E7D" w:rsidRDefault="00A00B26" w:rsidP="00A00B26">
      <w:pPr>
        <w:ind w:firstLineChars="50" w:firstLine="96"/>
        <w:rPr>
          <w:rFonts w:ascii="AR丸ゴシック体M" w:eastAsia="AR丸ゴシック体M"/>
        </w:rPr>
      </w:pPr>
      <w:r w:rsidRPr="00531E7D">
        <w:rPr>
          <w:rFonts w:ascii="AR丸ゴシック体M" w:eastAsia="AR丸ゴシック体M" w:hint="eastAsia"/>
        </w:rPr>
        <w:t>【学習の終わり</w:t>
      </w:r>
      <w:r>
        <w:rPr>
          <w:rFonts w:ascii="AR丸ゴシック体M" w:eastAsia="AR丸ゴシック体M" w:hint="eastAsia"/>
        </w:rPr>
        <w:t>に</w:t>
      </w:r>
      <w:r w:rsidRPr="00531E7D">
        <w:rPr>
          <w:rFonts w:ascii="AR丸ゴシック体M" w:eastAsia="AR丸ゴシック体M" w:hint="eastAsia"/>
        </w:rPr>
        <w:t>】</w:t>
      </w:r>
    </w:p>
    <w:p w:rsidR="00A00B26" w:rsidRPr="009A59C9" w:rsidRDefault="00A00B26" w:rsidP="00A00B26">
      <w:pPr>
        <w:pStyle w:val="a3"/>
        <w:numPr>
          <w:ilvl w:val="0"/>
          <w:numId w:val="14"/>
        </w:numPr>
        <w:ind w:leftChars="0" w:hanging="561"/>
        <w:rPr>
          <w:rFonts w:ascii="AR丸ゴシック体M" w:eastAsia="AR丸ゴシック体M"/>
        </w:rPr>
      </w:pPr>
      <w:r w:rsidRPr="009A59C9">
        <w:rPr>
          <w:rFonts w:ascii="AR丸ゴシック体M" w:eastAsia="AR丸ゴシック体M" w:hint="eastAsia"/>
        </w:rPr>
        <w:t>学習ノートに終了時刻、通算の学習時間（運動時間も含む）を記入する。</w:t>
      </w:r>
    </w:p>
    <w:p w:rsidR="00A00B26" w:rsidRDefault="00A00B26" w:rsidP="00A00B26">
      <w:pPr>
        <w:pStyle w:val="a3"/>
        <w:numPr>
          <w:ilvl w:val="0"/>
          <w:numId w:val="14"/>
        </w:numPr>
        <w:ind w:leftChars="0" w:hanging="561"/>
        <w:rPr>
          <w:rFonts w:ascii="AR丸ゴシック体M" w:eastAsia="AR丸ゴシック体M"/>
        </w:rPr>
      </w:pPr>
      <w:r w:rsidRPr="009A59C9">
        <w:rPr>
          <w:rFonts w:ascii="AR丸ゴシック体M" w:eastAsia="AR丸ゴシック体M" w:hint="eastAsia"/>
        </w:rPr>
        <w:t>「学習の振り返り」に評価を記入し、「今日の学習を振り返って</w:t>
      </w:r>
      <w:r w:rsidR="00382A0B">
        <w:rPr>
          <w:rFonts w:ascii="AR丸ゴシック体M" w:eastAsia="AR丸ゴシック体M" w:hint="eastAsia"/>
        </w:rPr>
        <w:t>、</w:t>
      </w:r>
      <w:r w:rsidRPr="009A59C9">
        <w:rPr>
          <w:rFonts w:ascii="AR丸ゴシック体M" w:eastAsia="AR丸ゴシック体M" w:hint="eastAsia"/>
        </w:rPr>
        <w:t>学んだこと、感じたこと、考えたこと、思ったことなどをまとめてみよう。」の欄に理解したことや体力を高める工夫などについての新たな発見や</w:t>
      </w:r>
      <w:r w:rsidR="00DD213D">
        <w:rPr>
          <w:rFonts w:ascii="AR丸ゴシック体M" w:eastAsia="AR丸ゴシック体M" w:hint="eastAsia"/>
        </w:rPr>
        <w:t>気付き</w:t>
      </w:r>
      <w:r w:rsidRPr="009A59C9">
        <w:rPr>
          <w:rFonts w:ascii="AR丸ゴシック体M" w:eastAsia="AR丸ゴシック体M" w:hint="eastAsia"/>
        </w:rPr>
        <w:t>、考えたこと、思ったことなどをまとめる。</w:t>
      </w:r>
    </w:p>
    <w:p w:rsidR="00A00B26" w:rsidRPr="00656536" w:rsidRDefault="00A00B26" w:rsidP="00A00B26">
      <w:pPr>
        <w:rPr>
          <w:rFonts w:asciiTheme="majorEastAsia" w:eastAsiaTheme="majorEastAsia" w:hAnsiTheme="majorEastAsia"/>
        </w:rPr>
      </w:pPr>
    </w:p>
    <w:p w:rsidR="00A00B26" w:rsidRPr="006E7B29" w:rsidRDefault="00A00B26" w:rsidP="00A00B26">
      <w:pPr>
        <w:rPr>
          <w:rFonts w:asciiTheme="majorEastAsia" w:eastAsiaTheme="majorEastAsia" w:hAnsiTheme="majorEastAsia"/>
        </w:rPr>
      </w:pPr>
      <w:r>
        <w:rPr>
          <w:rFonts w:asciiTheme="majorEastAsia" w:eastAsiaTheme="majorEastAsia" w:hAnsiTheme="majorEastAsia" w:hint="eastAsia"/>
        </w:rPr>
        <w:t xml:space="preserve">４　</w:t>
      </w:r>
      <w:r w:rsidRPr="006E7B29">
        <w:rPr>
          <w:rFonts w:asciiTheme="majorEastAsia" w:eastAsiaTheme="majorEastAsia" w:hAnsiTheme="majorEastAsia" w:hint="eastAsia"/>
        </w:rPr>
        <w:t>振り返りの観点</w:t>
      </w:r>
    </w:p>
    <w:p w:rsidR="00A00B26" w:rsidRPr="006E7B29" w:rsidRDefault="00A76B3B" w:rsidP="00A76B3B">
      <w:pPr>
        <w:pStyle w:val="a3"/>
        <w:numPr>
          <w:ilvl w:val="0"/>
          <w:numId w:val="16"/>
        </w:numPr>
        <w:ind w:leftChars="0" w:hanging="527"/>
        <w:rPr>
          <w:rFonts w:ascii="AR丸ゴシック体M" w:eastAsia="AR丸ゴシック体M"/>
        </w:rPr>
      </w:pPr>
      <w:r w:rsidRPr="00A76B3B">
        <w:rPr>
          <w:rFonts w:ascii="AR丸ゴシック体M" w:eastAsia="AR丸ゴシック体M" w:hint="eastAsia"/>
        </w:rPr>
        <w:t>体つくり運動の必要性を意識し、主体的に体力を高めようと運動に取り組めたか。</w:t>
      </w:r>
    </w:p>
    <w:p w:rsidR="00A76B3B" w:rsidRDefault="00A76B3B" w:rsidP="00A76B3B">
      <w:pPr>
        <w:pStyle w:val="a3"/>
        <w:numPr>
          <w:ilvl w:val="0"/>
          <w:numId w:val="16"/>
        </w:numPr>
        <w:ind w:leftChars="101" w:left="336" w:hangingChars="73" w:hanging="141"/>
        <w:rPr>
          <w:rFonts w:ascii="AR丸ゴシック体M" w:eastAsia="AR丸ゴシック体M"/>
        </w:rPr>
      </w:pPr>
      <w:r w:rsidRPr="00A76B3B">
        <w:rPr>
          <w:rFonts w:ascii="AR丸ゴシック体M" w:eastAsia="AR丸ゴシック体M" w:hint="eastAsia"/>
        </w:rPr>
        <w:t>運動の実践内容やその効果等を考え、運動の実施内容や方法を工夫しながら運動することができ</w:t>
      </w:r>
      <w:r>
        <w:rPr>
          <w:rFonts w:ascii="AR丸ゴシック体M" w:eastAsia="AR丸ゴシック体M" w:hint="eastAsia"/>
        </w:rPr>
        <w:t xml:space="preserve">　</w:t>
      </w:r>
    </w:p>
    <w:p w:rsidR="00A00B26" w:rsidRPr="00A76B3B" w:rsidRDefault="00A76B3B" w:rsidP="00A76B3B">
      <w:pPr>
        <w:pStyle w:val="a3"/>
        <w:ind w:leftChars="0" w:left="336" w:firstLineChars="300" w:firstLine="579"/>
        <w:rPr>
          <w:rFonts w:ascii="AR丸ゴシック体M" w:eastAsia="AR丸ゴシック体M"/>
        </w:rPr>
      </w:pPr>
      <w:r w:rsidRPr="00A76B3B">
        <w:rPr>
          <w:rFonts w:ascii="AR丸ゴシック体M" w:eastAsia="AR丸ゴシック体M" w:hint="eastAsia"/>
        </w:rPr>
        <w:t>たか。</w:t>
      </w:r>
    </w:p>
    <w:p w:rsidR="00A00B26" w:rsidRDefault="00A76B3B" w:rsidP="00A76B3B">
      <w:pPr>
        <w:pStyle w:val="a3"/>
        <w:numPr>
          <w:ilvl w:val="0"/>
          <w:numId w:val="16"/>
        </w:numPr>
        <w:ind w:leftChars="0" w:hanging="527"/>
        <w:rPr>
          <w:rFonts w:ascii="AR丸ゴシック体M" w:eastAsia="AR丸ゴシック体M"/>
        </w:rPr>
      </w:pPr>
      <w:r w:rsidRPr="00A76B3B">
        <w:rPr>
          <w:rFonts w:ascii="AR丸ゴシック体M" w:eastAsia="AR丸ゴシック体M" w:hint="eastAsia"/>
        </w:rPr>
        <w:t>体ほぐし運動や体力を高める運動の意義やねらいについて、具体例を挙げながら説明でき</w:t>
      </w:r>
      <w:r>
        <w:rPr>
          <w:rFonts w:ascii="AR丸ゴシック体M" w:eastAsia="AR丸ゴシック体M" w:hint="eastAsia"/>
        </w:rPr>
        <w:t>るようになった</w:t>
      </w:r>
      <w:r w:rsidRPr="00A76B3B">
        <w:rPr>
          <w:rFonts w:ascii="AR丸ゴシック体M" w:eastAsia="AR丸ゴシック体M" w:hint="eastAsia"/>
        </w:rPr>
        <w:t>か。</w:t>
      </w:r>
    </w:p>
    <w:p w:rsidR="00A00B26" w:rsidRDefault="00A00B26" w:rsidP="00A00B26">
      <w:pPr>
        <w:rPr>
          <w:rFonts w:asciiTheme="majorEastAsia" w:eastAsiaTheme="majorEastAsia" w:hAnsiTheme="majorEastAsia"/>
        </w:rPr>
      </w:pPr>
    </w:p>
    <w:p w:rsidR="00A00B26" w:rsidRDefault="00A00B26" w:rsidP="00A00B26">
      <w:pPr>
        <w:rPr>
          <w:rFonts w:asciiTheme="majorEastAsia" w:eastAsiaTheme="majorEastAsia" w:hAnsiTheme="majorEastAsia"/>
        </w:rPr>
      </w:pPr>
      <w:r>
        <w:rPr>
          <w:rFonts w:asciiTheme="majorEastAsia" w:eastAsiaTheme="majorEastAsia" w:hAnsiTheme="majorEastAsia" w:hint="eastAsia"/>
        </w:rPr>
        <w:t xml:space="preserve">５　</w:t>
      </w:r>
      <w:r w:rsidRPr="00656536">
        <w:rPr>
          <w:rFonts w:asciiTheme="majorEastAsia" w:eastAsiaTheme="majorEastAsia" w:hAnsiTheme="majorEastAsia" w:hint="eastAsia"/>
        </w:rPr>
        <w:t>自己評価の基準</w:t>
      </w:r>
    </w:p>
    <w:tbl>
      <w:tblPr>
        <w:tblStyle w:val="a4"/>
        <w:tblW w:w="0" w:type="auto"/>
        <w:tblInd w:w="592" w:type="dxa"/>
        <w:tblLook w:val="04A0" w:firstRow="1" w:lastRow="0" w:firstColumn="1" w:lastColumn="0" w:noHBand="0" w:noVBand="1"/>
      </w:tblPr>
      <w:tblGrid>
        <w:gridCol w:w="425"/>
        <w:gridCol w:w="3119"/>
      </w:tblGrid>
      <w:tr w:rsidR="00A00B26" w:rsidRPr="00531E7D" w:rsidTr="00E402F7">
        <w:tc>
          <w:tcPr>
            <w:tcW w:w="42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１</w:t>
            </w:r>
          </w:p>
        </w:tc>
        <w:tc>
          <w:tcPr>
            <w:tcW w:w="3119"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そう思わない</w:t>
            </w:r>
          </w:p>
        </w:tc>
      </w:tr>
      <w:tr w:rsidR="00A00B26" w:rsidRPr="00531E7D" w:rsidTr="00E402F7">
        <w:tc>
          <w:tcPr>
            <w:tcW w:w="42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２</w:t>
            </w:r>
          </w:p>
        </w:tc>
        <w:tc>
          <w:tcPr>
            <w:tcW w:w="3119"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どちらかというとそう思わない</w:t>
            </w:r>
          </w:p>
        </w:tc>
      </w:tr>
      <w:tr w:rsidR="00A00B26" w:rsidRPr="00531E7D" w:rsidTr="00E402F7">
        <w:tc>
          <w:tcPr>
            <w:tcW w:w="42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３</w:t>
            </w:r>
          </w:p>
        </w:tc>
        <w:tc>
          <w:tcPr>
            <w:tcW w:w="3119"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どちらかというとそう思う</w:t>
            </w:r>
          </w:p>
        </w:tc>
      </w:tr>
      <w:tr w:rsidR="00A00B26" w:rsidRPr="00531E7D" w:rsidTr="00E402F7">
        <w:tc>
          <w:tcPr>
            <w:tcW w:w="425"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４</w:t>
            </w:r>
          </w:p>
        </w:tc>
        <w:tc>
          <w:tcPr>
            <w:tcW w:w="3119" w:type="dxa"/>
          </w:tcPr>
          <w:p w:rsidR="00A00B26" w:rsidRPr="00531E7D" w:rsidRDefault="00A00B26" w:rsidP="00E402F7">
            <w:pPr>
              <w:rPr>
                <w:rFonts w:ascii="AR丸ゴシック体M" w:eastAsia="AR丸ゴシック体M"/>
              </w:rPr>
            </w:pPr>
            <w:r w:rsidRPr="00531E7D">
              <w:rPr>
                <w:rFonts w:ascii="AR丸ゴシック体M" w:eastAsia="AR丸ゴシック体M" w:hint="eastAsia"/>
              </w:rPr>
              <w:t>そう思う</w:t>
            </w:r>
          </w:p>
        </w:tc>
      </w:tr>
    </w:tbl>
    <w:tbl>
      <w:tblPr>
        <w:tblStyle w:val="a4"/>
        <w:tblpPr w:leftFromText="142" w:rightFromText="142" w:vertAnchor="text" w:horzAnchor="margin" w:tblpXSpec="right" w:tblpY="255"/>
        <w:tblW w:w="0" w:type="auto"/>
        <w:tblLook w:val="04A0" w:firstRow="1" w:lastRow="0" w:firstColumn="1" w:lastColumn="0" w:noHBand="0" w:noVBand="1"/>
      </w:tblPr>
      <w:tblGrid>
        <w:gridCol w:w="709"/>
        <w:gridCol w:w="959"/>
        <w:gridCol w:w="708"/>
        <w:gridCol w:w="2617"/>
      </w:tblGrid>
      <w:tr w:rsidR="00A76B3B" w:rsidRPr="00531E7D" w:rsidTr="00A76B3B">
        <w:tc>
          <w:tcPr>
            <w:tcW w:w="709" w:type="dxa"/>
          </w:tcPr>
          <w:p w:rsidR="00A76B3B" w:rsidRPr="00F169C7" w:rsidRDefault="00A76B3B" w:rsidP="00A76B3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F169C7">
              <w:rPr>
                <w:rFonts w:asciiTheme="majorEastAsia" w:eastAsiaTheme="majorEastAsia" w:hAnsiTheme="majorEastAsia" w:hint="eastAsia"/>
                <w:sz w:val="24"/>
                <w:szCs w:val="24"/>
              </w:rPr>
              <w:t>年</w:t>
            </w:r>
          </w:p>
        </w:tc>
        <w:tc>
          <w:tcPr>
            <w:tcW w:w="959" w:type="dxa"/>
          </w:tcPr>
          <w:p w:rsidR="00A76B3B" w:rsidRPr="00F169C7" w:rsidRDefault="00A76B3B" w:rsidP="00A76B3B">
            <w:pPr>
              <w:jc w:val="right"/>
              <w:rPr>
                <w:rFonts w:asciiTheme="majorEastAsia" w:eastAsiaTheme="majorEastAsia" w:hAnsiTheme="majorEastAsia"/>
                <w:sz w:val="24"/>
                <w:szCs w:val="24"/>
              </w:rPr>
            </w:pPr>
            <w:r w:rsidRPr="00F169C7">
              <w:rPr>
                <w:rFonts w:asciiTheme="majorEastAsia" w:eastAsiaTheme="majorEastAsia" w:hAnsiTheme="majorEastAsia" w:hint="eastAsia"/>
                <w:sz w:val="24"/>
                <w:szCs w:val="24"/>
              </w:rPr>
              <w:t>組</w:t>
            </w:r>
          </w:p>
        </w:tc>
        <w:tc>
          <w:tcPr>
            <w:tcW w:w="708" w:type="dxa"/>
          </w:tcPr>
          <w:p w:rsidR="00A76B3B" w:rsidRPr="00F169C7" w:rsidRDefault="00A76B3B" w:rsidP="00A76B3B">
            <w:pPr>
              <w:jc w:val="right"/>
              <w:rPr>
                <w:rFonts w:asciiTheme="majorEastAsia" w:eastAsiaTheme="majorEastAsia" w:hAnsiTheme="majorEastAsia"/>
                <w:sz w:val="24"/>
                <w:szCs w:val="24"/>
              </w:rPr>
            </w:pPr>
            <w:r w:rsidRPr="00F169C7">
              <w:rPr>
                <w:rFonts w:asciiTheme="majorEastAsia" w:eastAsiaTheme="majorEastAsia" w:hAnsiTheme="majorEastAsia" w:hint="eastAsia"/>
                <w:sz w:val="24"/>
                <w:szCs w:val="24"/>
              </w:rPr>
              <w:t>番</w:t>
            </w:r>
          </w:p>
        </w:tc>
        <w:tc>
          <w:tcPr>
            <w:tcW w:w="2617" w:type="dxa"/>
          </w:tcPr>
          <w:p w:rsidR="00A76B3B" w:rsidRPr="00F169C7" w:rsidRDefault="00A76B3B" w:rsidP="00A76B3B">
            <w:pPr>
              <w:rPr>
                <w:rFonts w:asciiTheme="majorEastAsia" w:eastAsiaTheme="majorEastAsia" w:hAnsiTheme="majorEastAsia"/>
                <w:sz w:val="24"/>
                <w:szCs w:val="24"/>
              </w:rPr>
            </w:pPr>
            <w:r w:rsidRPr="00F169C7">
              <w:rPr>
                <w:rFonts w:asciiTheme="majorEastAsia" w:eastAsiaTheme="majorEastAsia" w:hAnsiTheme="majorEastAsia" w:hint="eastAsia"/>
                <w:sz w:val="24"/>
                <w:szCs w:val="24"/>
              </w:rPr>
              <w:t>氏名</w:t>
            </w:r>
          </w:p>
        </w:tc>
      </w:tr>
    </w:tbl>
    <w:p w:rsidR="00A00B26" w:rsidRDefault="00A00B26" w:rsidP="00A00B26">
      <w:pPr>
        <w:ind w:firstLineChars="50" w:firstLine="96"/>
        <w:rPr>
          <w:rFonts w:ascii="AR丸ゴシック体M" w:eastAsia="AR丸ゴシック体M"/>
        </w:rPr>
      </w:pPr>
    </w:p>
    <w:p w:rsidR="00A00B26" w:rsidRDefault="00A00B26" w:rsidP="00A00B26">
      <w:pPr>
        <w:ind w:firstLineChars="50" w:firstLine="96"/>
        <w:rPr>
          <w:rFonts w:ascii="AR丸ゴシック体M" w:eastAsia="AR丸ゴシック体M"/>
        </w:rPr>
      </w:pPr>
    </w:p>
    <w:p w:rsidR="00DE3490" w:rsidRPr="00473ED7" w:rsidRDefault="00A76B3B" w:rsidP="00A76B3B">
      <w:pPr>
        <w:ind w:firstLineChars="50" w:firstLine="96"/>
        <w:rPr>
          <w:rFonts w:asciiTheme="majorEastAsia" w:eastAsiaTheme="majorEastAsia" w:hAnsiTheme="majorEastAsia"/>
          <w:b/>
          <w:sz w:val="24"/>
          <w:szCs w:val="24"/>
        </w:rPr>
      </w:pPr>
      <w:r>
        <w:rPr>
          <w:rFonts w:ascii="AR丸ゴシック体M" w:eastAsia="AR丸ゴシック体M" w:hint="eastAsia"/>
        </w:rPr>
        <w:lastRenderedPageBreak/>
        <w:t xml:space="preserve">　　　　　　　　　　</w:t>
      </w:r>
      <w:r w:rsidR="001A4F47" w:rsidRPr="001A4F47">
        <w:rPr>
          <w:rFonts w:asciiTheme="majorEastAsia" w:eastAsiaTheme="majorEastAsia" w:hAnsiTheme="majorEastAsia" w:hint="eastAsia"/>
          <w:b/>
          <w:sz w:val="24"/>
          <w:szCs w:val="24"/>
        </w:rPr>
        <w:t>「体つくり運動」　学習ノート</w:t>
      </w:r>
      <w:r w:rsidR="006E419C" w:rsidRPr="00473ED7">
        <w:rPr>
          <w:rFonts w:asciiTheme="majorEastAsia" w:eastAsiaTheme="majorEastAsia" w:hAnsiTheme="majorEastAsia" w:hint="eastAsia"/>
          <w:b/>
          <w:sz w:val="24"/>
          <w:szCs w:val="24"/>
        </w:rPr>
        <w:t>（</w:t>
      </w:r>
      <w:r w:rsidR="00DE3490" w:rsidRPr="00473ED7">
        <w:rPr>
          <w:rFonts w:asciiTheme="majorEastAsia" w:eastAsiaTheme="majorEastAsia" w:hAnsiTheme="majorEastAsia" w:hint="eastAsia"/>
          <w:b/>
          <w:sz w:val="24"/>
          <w:szCs w:val="24"/>
        </w:rPr>
        <w:t>学習</w:t>
      </w:r>
      <w:r w:rsidR="0004244B" w:rsidRPr="00473ED7">
        <w:rPr>
          <w:rFonts w:asciiTheme="majorEastAsia" w:eastAsiaTheme="majorEastAsia" w:hAnsiTheme="majorEastAsia" w:hint="eastAsia"/>
          <w:b/>
          <w:sz w:val="24"/>
          <w:szCs w:val="24"/>
        </w:rPr>
        <w:t>の</w:t>
      </w:r>
      <w:r w:rsidR="00DE3490" w:rsidRPr="00473ED7">
        <w:rPr>
          <w:rFonts w:asciiTheme="majorEastAsia" w:eastAsiaTheme="majorEastAsia" w:hAnsiTheme="majorEastAsia" w:hint="eastAsia"/>
          <w:b/>
          <w:sz w:val="24"/>
          <w:szCs w:val="24"/>
        </w:rPr>
        <w:t>記録</w:t>
      </w:r>
      <w:r w:rsidR="006E419C" w:rsidRPr="00473ED7">
        <w:rPr>
          <w:rFonts w:asciiTheme="majorEastAsia" w:eastAsiaTheme="majorEastAsia" w:hAnsiTheme="majorEastAsia" w:hint="eastAsia"/>
          <w:b/>
          <w:sz w:val="24"/>
          <w:szCs w:val="24"/>
        </w:rPr>
        <w:t>）</w:t>
      </w:r>
    </w:p>
    <w:tbl>
      <w:tblPr>
        <w:tblStyle w:val="a4"/>
        <w:tblpPr w:leftFromText="142" w:rightFromText="142" w:vertAnchor="text" w:horzAnchor="margin" w:tblpX="74" w:tblpY="57"/>
        <w:tblW w:w="8982" w:type="dxa"/>
        <w:tblLayout w:type="fixed"/>
        <w:tblLook w:val="04A0" w:firstRow="1" w:lastRow="0" w:firstColumn="1" w:lastColumn="0" w:noHBand="0" w:noVBand="1"/>
      </w:tblPr>
      <w:tblGrid>
        <w:gridCol w:w="1277"/>
        <w:gridCol w:w="107"/>
        <w:gridCol w:w="1701"/>
        <w:gridCol w:w="2268"/>
        <w:gridCol w:w="1594"/>
        <w:gridCol w:w="391"/>
        <w:gridCol w:w="1644"/>
      </w:tblGrid>
      <w:tr w:rsidR="008700A4" w:rsidRPr="003B5A17" w:rsidTr="00A00B26">
        <w:tc>
          <w:tcPr>
            <w:tcW w:w="1277" w:type="dxa"/>
          </w:tcPr>
          <w:p w:rsidR="008700A4" w:rsidRPr="00143D0F" w:rsidRDefault="008700A4" w:rsidP="006E419C">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第１回</w:t>
            </w:r>
          </w:p>
        </w:tc>
        <w:tc>
          <w:tcPr>
            <w:tcW w:w="1808" w:type="dxa"/>
            <w:gridSpan w:val="2"/>
          </w:tcPr>
          <w:p w:rsidR="008700A4" w:rsidRPr="00143D0F" w:rsidRDefault="008700A4" w:rsidP="006E419C">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8700A4" w:rsidRPr="00143D0F" w:rsidRDefault="008700A4" w:rsidP="006E419C">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644" w:type="dxa"/>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8700A4" w:rsidRPr="003B5A17" w:rsidTr="00A00B26">
        <w:tc>
          <w:tcPr>
            <w:tcW w:w="1384" w:type="dxa"/>
            <w:gridSpan w:val="2"/>
          </w:tcPr>
          <w:p w:rsidR="008700A4" w:rsidRPr="00143D0F" w:rsidRDefault="008700A4" w:rsidP="006E419C">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8700A4" w:rsidRPr="00143D0F" w:rsidRDefault="008700A4" w:rsidP="006E419C">
            <w:pPr>
              <w:rPr>
                <w:rFonts w:ascii="AR丸ゴシック体M" w:eastAsia="AR丸ゴシック体M" w:hAnsiTheme="majorEastAsia" w:cs="Meiryo UI"/>
              </w:rPr>
            </w:pPr>
            <w:r w:rsidRPr="00143D0F">
              <w:rPr>
                <w:rFonts w:ascii="AR丸ゴシック体M" w:eastAsia="AR丸ゴシック体M" w:hAnsiTheme="majorEastAsia" w:cs="Meiryo UI" w:hint="eastAsia"/>
              </w:rPr>
              <w:t xml:space="preserve">良好、普通、不良（理由　　　　　　　　   </w:t>
            </w:r>
            <w:r w:rsidR="00143D0F">
              <w:rPr>
                <w:rFonts w:ascii="AR丸ゴシック体M" w:eastAsia="AR丸ゴシック体M" w:hAnsiTheme="majorEastAsia" w:cs="Meiryo UI" w:hint="eastAsia"/>
              </w:rPr>
              <w:t xml:space="preserve">　　</w:t>
            </w:r>
            <w:r w:rsidRPr="00143D0F">
              <w:rPr>
                <w:rFonts w:ascii="AR丸ゴシック体M" w:eastAsia="AR丸ゴシック体M" w:hAnsiTheme="majorEastAsia" w:cs="Meiryo UI" w:hint="eastAsia"/>
              </w:rPr>
              <w:t xml:space="preserve">   　）</w:t>
            </w:r>
          </w:p>
        </w:tc>
        <w:tc>
          <w:tcPr>
            <w:tcW w:w="2035" w:type="dxa"/>
            <w:gridSpan w:val="2"/>
          </w:tcPr>
          <w:p w:rsidR="008700A4" w:rsidRPr="00143D0F" w:rsidRDefault="008700A4" w:rsidP="006E419C">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6E419C" w:rsidRPr="00143D0F">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04244B" w:rsidRPr="003B5A17" w:rsidRDefault="0004244B" w:rsidP="008700A4">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04244B" w:rsidRPr="003B5A17" w:rsidTr="006E419C">
        <w:trPr>
          <w:trHeight w:val="273"/>
        </w:trPr>
        <w:tc>
          <w:tcPr>
            <w:tcW w:w="851" w:type="dxa"/>
          </w:tcPr>
          <w:p w:rsidR="0004244B" w:rsidRPr="00143D0F" w:rsidRDefault="0004244B" w:rsidP="00475273">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8700A4" w:rsidRPr="003B5A17" w:rsidRDefault="001A4F47" w:rsidP="001A4F47">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体つくり運動（体ほぐし運動＆体力を高める運動）の理解</w:t>
            </w:r>
          </w:p>
        </w:tc>
      </w:tr>
      <w:tr w:rsidR="008700A4" w:rsidRPr="003B5A17" w:rsidTr="006E419C">
        <w:trPr>
          <w:trHeight w:val="632"/>
        </w:trPr>
        <w:tc>
          <w:tcPr>
            <w:tcW w:w="851" w:type="dxa"/>
          </w:tcPr>
          <w:p w:rsidR="008700A4" w:rsidRPr="00143D0F" w:rsidRDefault="008700A4" w:rsidP="00475273">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1A4F47" w:rsidRDefault="0022542A" w:rsidP="001A4F47">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・体ほぐし運動のねらいと行い方等について理解する。</w:t>
            </w:r>
          </w:p>
          <w:p w:rsidR="0022542A" w:rsidRDefault="0022542A" w:rsidP="001A4F47">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・体力を高める運動のねらいと行い方等について理解する。</w:t>
            </w:r>
          </w:p>
          <w:p w:rsidR="0022542A" w:rsidRPr="003B5A17" w:rsidRDefault="0022542A" w:rsidP="001A4F47">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・体つくり運動の学習を通して、運動を計画し、実生活で実践できるようになる。</w:t>
            </w:r>
          </w:p>
        </w:tc>
      </w:tr>
    </w:tbl>
    <w:p w:rsidR="0039257C" w:rsidRPr="003B5A17" w:rsidRDefault="0039257C"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D024A4" w:rsidRPr="003B5A17" w:rsidTr="00D024A4">
        <w:tc>
          <w:tcPr>
            <w:tcW w:w="7258" w:type="dxa"/>
            <w:gridSpan w:val="2"/>
          </w:tcPr>
          <w:p w:rsidR="00D024A4" w:rsidRPr="00143D0F" w:rsidRDefault="00D024A4" w:rsidP="00A65623">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D024A4" w:rsidRPr="00143D0F" w:rsidRDefault="00D024A4" w:rsidP="00A65623">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A65623" w:rsidRPr="003B5A17" w:rsidTr="003316A2">
        <w:tc>
          <w:tcPr>
            <w:tcW w:w="426" w:type="dxa"/>
          </w:tcPr>
          <w:p w:rsidR="00A65623" w:rsidRPr="003B5A17" w:rsidRDefault="00A65623" w:rsidP="00A6562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A65623" w:rsidRPr="003B5A17" w:rsidRDefault="00A65623" w:rsidP="00A6562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A65623" w:rsidRPr="003B5A17" w:rsidRDefault="00A65623" w:rsidP="006E419C">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DD213D">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A65623" w:rsidRPr="003B5A17" w:rsidRDefault="001A4F47" w:rsidP="001A4F47">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体ほぐし運動のねらいがわかりましたか。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A65623" w:rsidRPr="003B5A17" w:rsidRDefault="001A4F47" w:rsidP="001A4F47">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体力を高める運動のねらいがわかりましたか。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A65623" w:rsidRPr="003B5A17" w:rsidTr="003316A2">
        <w:tc>
          <w:tcPr>
            <w:tcW w:w="426" w:type="dxa"/>
          </w:tcPr>
          <w:p w:rsidR="00A65623" w:rsidRPr="003B5A17" w:rsidRDefault="00A65623" w:rsidP="00475273">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A65623" w:rsidRPr="003B5A17" w:rsidRDefault="001A4F47" w:rsidP="003657E7">
            <w:pPr>
              <w:rPr>
                <w:rFonts w:ascii="AR丸ゴシック体M" w:eastAsia="AR丸ゴシック体M" w:hAnsi="ＭＳ Ｐゴシック" w:cs="Meiryo UI"/>
              </w:rPr>
            </w:pPr>
            <w:r w:rsidRPr="001A4F47">
              <w:rPr>
                <w:rFonts w:ascii="AR丸ゴシック体M" w:eastAsia="AR丸ゴシック体M" w:hAnsi="ＭＳ Ｐゴシック" w:cs="Meiryo UI" w:hint="eastAsia"/>
              </w:rPr>
              <w:t>体つくり運動を実生活で実践できるようにしたいと思いましたか。</w:t>
            </w:r>
          </w:p>
        </w:tc>
        <w:tc>
          <w:tcPr>
            <w:tcW w:w="1694" w:type="dxa"/>
          </w:tcPr>
          <w:p w:rsidR="00A65623" w:rsidRPr="003B5A17" w:rsidRDefault="00A65623" w:rsidP="00A65623">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083C18" w:rsidRPr="003B5A17" w:rsidRDefault="0039257C"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r w:rsidR="00A65623"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83C18" w:rsidRPr="003B5A17" w:rsidTr="002912CA">
        <w:tc>
          <w:tcPr>
            <w:tcW w:w="8952" w:type="dxa"/>
          </w:tcPr>
          <w:p w:rsidR="00083C18"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w:t>
            </w:r>
            <w:r w:rsidR="00083C18" w:rsidRPr="00143D0F">
              <w:rPr>
                <w:rFonts w:asciiTheme="majorEastAsia" w:eastAsiaTheme="majorEastAsia" w:hAnsiTheme="majorEastAsia" w:cs="Meiryo UI" w:hint="eastAsia"/>
              </w:rPr>
              <w:t>学んだこと、感じたこと</w:t>
            </w:r>
            <w:r w:rsidRPr="00143D0F">
              <w:rPr>
                <w:rFonts w:asciiTheme="majorEastAsia" w:eastAsiaTheme="majorEastAsia" w:hAnsiTheme="majorEastAsia" w:cs="Meiryo UI" w:hint="eastAsia"/>
              </w:rPr>
              <w:t>、考えたこと、思ったこと</w:t>
            </w:r>
            <w:r w:rsidR="00083C18" w:rsidRPr="00143D0F">
              <w:rPr>
                <w:rFonts w:asciiTheme="majorEastAsia" w:eastAsiaTheme="majorEastAsia" w:hAnsiTheme="majorEastAsia" w:cs="Meiryo UI" w:hint="eastAsia"/>
              </w:rPr>
              <w:t>などをまとめてみよう。</w:t>
            </w:r>
          </w:p>
        </w:tc>
      </w:tr>
      <w:tr w:rsidR="00083C18" w:rsidRPr="003B5A17" w:rsidTr="002912CA">
        <w:tc>
          <w:tcPr>
            <w:tcW w:w="8952" w:type="dxa"/>
          </w:tcPr>
          <w:p w:rsidR="00083C18" w:rsidRDefault="00083C18" w:rsidP="00A65623">
            <w:pPr>
              <w:pStyle w:val="a3"/>
              <w:ind w:leftChars="0" w:left="0"/>
              <w:rPr>
                <w:rFonts w:ascii="AR丸ゴシック体M" w:eastAsia="AR丸ゴシック体M" w:hAnsi="ＭＳ Ｐゴシック" w:cs="Meiryo UI"/>
              </w:rPr>
            </w:pPr>
          </w:p>
          <w:p w:rsidR="002912CA" w:rsidRDefault="002912CA" w:rsidP="00A65623">
            <w:pPr>
              <w:pStyle w:val="a3"/>
              <w:ind w:leftChars="0" w:left="0"/>
              <w:rPr>
                <w:rFonts w:ascii="AR丸ゴシック体M" w:eastAsia="AR丸ゴシック体M" w:hAnsi="ＭＳ Ｐゴシック" w:cs="Meiryo UI"/>
              </w:rPr>
            </w:pPr>
          </w:p>
          <w:p w:rsidR="002912CA" w:rsidRDefault="002912CA" w:rsidP="00A65623">
            <w:pPr>
              <w:pStyle w:val="a3"/>
              <w:ind w:leftChars="0" w:left="0"/>
              <w:rPr>
                <w:rFonts w:ascii="AR丸ゴシック体M" w:eastAsia="AR丸ゴシック体M" w:hAnsi="ＭＳ Ｐゴシック" w:cs="Meiryo UI"/>
              </w:rPr>
            </w:pPr>
          </w:p>
          <w:p w:rsidR="00083C18" w:rsidRPr="003B5A17" w:rsidRDefault="00083C18" w:rsidP="00A65623">
            <w:pPr>
              <w:pStyle w:val="a3"/>
              <w:ind w:leftChars="0" w:left="0"/>
              <w:rPr>
                <w:rFonts w:ascii="AR丸ゴシック体M" w:eastAsia="AR丸ゴシック体M" w:hAnsi="ＭＳ Ｐゴシック" w:cs="Meiryo UI"/>
              </w:rPr>
            </w:pPr>
          </w:p>
        </w:tc>
      </w:tr>
    </w:tbl>
    <w:p w:rsidR="00A00B26" w:rsidRDefault="00A00B26" w:rsidP="00083C18">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6E419C" w:rsidRPr="003B5A17" w:rsidTr="00FB6602">
        <w:trPr>
          <w:trHeight w:val="20"/>
        </w:trPr>
        <w:tc>
          <w:tcPr>
            <w:tcW w:w="9589" w:type="dxa"/>
            <w:tcBorders>
              <w:top w:val="doubleWave" w:sz="6" w:space="0" w:color="auto"/>
            </w:tcBorders>
          </w:tcPr>
          <w:p w:rsidR="006E419C" w:rsidRPr="003B5A17" w:rsidRDefault="006E419C" w:rsidP="00083C1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A11B7B" w:rsidRPr="003B5A17" w:rsidTr="006E419C">
        <w:tc>
          <w:tcPr>
            <w:tcW w:w="1242" w:type="dxa"/>
          </w:tcPr>
          <w:p w:rsidR="00A11B7B" w:rsidRPr="00143D0F" w:rsidRDefault="00A11B7B" w:rsidP="00A11B7B">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第２回</w:t>
            </w:r>
          </w:p>
        </w:tc>
        <w:tc>
          <w:tcPr>
            <w:tcW w:w="1843" w:type="dxa"/>
            <w:gridSpan w:val="2"/>
          </w:tcPr>
          <w:p w:rsidR="00A11B7B" w:rsidRPr="00143D0F" w:rsidRDefault="00A11B7B" w:rsidP="00A11B7B">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A11B7B" w:rsidRPr="00143D0F" w:rsidRDefault="00A11B7B" w:rsidP="006E419C">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A11B7B" w:rsidRPr="003B5A17" w:rsidTr="006E419C">
        <w:tc>
          <w:tcPr>
            <w:tcW w:w="1384" w:type="dxa"/>
            <w:gridSpan w:val="2"/>
          </w:tcPr>
          <w:p w:rsidR="00A11B7B" w:rsidRPr="00143D0F" w:rsidRDefault="00A11B7B" w:rsidP="00A11B7B">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A11B7B" w:rsidRPr="003B5A17" w:rsidRDefault="00A11B7B" w:rsidP="00A11B7B">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A11B7B" w:rsidRPr="00143D0F" w:rsidRDefault="00A11B7B" w:rsidP="00A11B7B">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A00B26">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083C18" w:rsidRPr="003B5A17" w:rsidTr="006E419C">
        <w:trPr>
          <w:trHeight w:val="375"/>
        </w:trPr>
        <w:tc>
          <w:tcPr>
            <w:tcW w:w="851" w:type="dxa"/>
          </w:tcPr>
          <w:p w:rsidR="00083C18" w:rsidRPr="00143D0F" w:rsidRDefault="00083C18"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A11B7B" w:rsidRPr="003B5A17" w:rsidRDefault="0022542A" w:rsidP="001A4F47">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体力を高める運動の理解</w:t>
            </w:r>
          </w:p>
        </w:tc>
      </w:tr>
      <w:tr w:rsidR="00A11B7B" w:rsidRPr="003B5A17" w:rsidTr="006E419C">
        <w:trPr>
          <w:trHeight w:val="630"/>
        </w:trPr>
        <w:tc>
          <w:tcPr>
            <w:tcW w:w="851" w:type="dxa"/>
          </w:tcPr>
          <w:p w:rsidR="00A11B7B" w:rsidRPr="00143D0F" w:rsidRDefault="00A11B7B"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A11B7B" w:rsidRDefault="0022542A" w:rsidP="001A4F47">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・体力を高めることで実生活にどのように役立つかを理解する。</w:t>
            </w:r>
          </w:p>
          <w:p w:rsidR="0022542A" w:rsidRDefault="0022542A" w:rsidP="001A4F47">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・体力を高める運動にはどのような種類があるか</w:t>
            </w:r>
            <w:r w:rsidR="00DD213D">
              <w:rPr>
                <w:rFonts w:ascii="AR丸ゴシック体M" w:eastAsia="AR丸ゴシック体M" w:hAnsi="ＭＳ Ｐゴシック" w:cs="Meiryo UI" w:hint="eastAsia"/>
              </w:rPr>
              <w:t>を</w:t>
            </w:r>
            <w:r w:rsidRPr="0022542A">
              <w:rPr>
                <w:rFonts w:ascii="AR丸ゴシック体M" w:eastAsia="AR丸ゴシック体M" w:hAnsi="ＭＳ Ｐゴシック" w:cs="Meiryo UI" w:hint="eastAsia"/>
              </w:rPr>
              <w:t>理解する。</w:t>
            </w:r>
          </w:p>
          <w:p w:rsidR="0022542A" w:rsidRPr="003B5A17" w:rsidRDefault="0022542A" w:rsidP="001A4F47">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・運動を計画し実施する時にどのようなことに配慮しなければならないかを理解する。</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D024A4" w:rsidRPr="003B5A17" w:rsidTr="00D024A4">
        <w:tc>
          <w:tcPr>
            <w:tcW w:w="7258" w:type="dxa"/>
            <w:gridSpan w:val="2"/>
          </w:tcPr>
          <w:p w:rsidR="00D024A4" w:rsidRPr="00143D0F" w:rsidRDefault="00D024A4"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D024A4" w:rsidRPr="00143D0F" w:rsidRDefault="00D024A4" w:rsidP="003A5338">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DD213D">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083C18" w:rsidRPr="003B5A17" w:rsidRDefault="0022542A" w:rsidP="003E1988">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体力を高める運動を行うことの意義がわかりましたか。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083C18" w:rsidRPr="003B5A17" w:rsidRDefault="0022542A" w:rsidP="003657E7">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体力を高める運動を行う際のポイント等がわかりましたか。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E419C" w:rsidRPr="003B5A17" w:rsidTr="003316A2">
        <w:tc>
          <w:tcPr>
            <w:tcW w:w="426" w:type="dxa"/>
          </w:tcPr>
          <w:p w:rsidR="00083C18" w:rsidRPr="003B5A17" w:rsidRDefault="00083C18"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083C18" w:rsidRPr="003B5A17" w:rsidRDefault="0022542A" w:rsidP="003657E7">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運動を計画し、実施する際の留意点等がわかりましたか。</w:t>
            </w:r>
          </w:p>
        </w:tc>
        <w:tc>
          <w:tcPr>
            <w:tcW w:w="1694" w:type="dxa"/>
          </w:tcPr>
          <w:p w:rsidR="00083C18" w:rsidRPr="003B5A17" w:rsidRDefault="00083C18"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083C18" w:rsidRPr="003B5A17" w:rsidRDefault="00083C18" w:rsidP="006E419C">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83C18" w:rsidRPr="003B5A17" w:rsidTr="002912CA">
        <w:tc>
          <w:tcPr>
            <w:tcW w:w="8952" w:type="dxa"/>
          </w:tcPr>
          <w:p w:rsidR="00083C18"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083C18" w:rsidRPr="003B5A17" w:rsidTr="002912CA">
        <w:tc>
          <w:tcPr>
            <w:tcW w:w="8952" w:type="dxa"/>
          </w:tcPr>
          <w:p w:rsidR="00083C18" w:rsidRDefault="00083C18" w:rsidP="003A5338">
            <w:pPr>
              <w:pStyle w:val="a3"/>
              <w:ind w:leftChars="0" w:left="0"/>
              <w:rPr>
                <w:rFonts w:ascii="AR丸ゴシック体M" w:eastAsia="AR丸ゴシック体M" w:hAnsi="ＭＳ Ｐゴシック" w:cs="Meiryo UI"/>
              </w:rPr>
            </w:pPr>
          </w:p>
          <w:p w:rsidR="003657E7" w:rsidRDefault="003657E7"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2912CA" w:rsidRPr="003B5A17" w:rsidRDefault="002912CA" w:rsidP="00FB6602">
      <w:pPr>
        <w:rPr>
          <w:rFonts w:ascii="AR丸ゴシック体M" w:eastAsia="AR丸ゴシック体M" w:hAnsi="ＭＳ Ｐゴシック" w:cs="Meiryo UI"/>
        </w:rPr>
      </w:pP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535"/>
      </w:tblGrid>
      <w:tr w:rsidR="00FB6602" w:rsidRPr="003B5A17" w:rsidTr="00A00B26">
        <w:tc>
          <w:tcPr>
            <w:tcW w:w="1277"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lastRenderedPageBreak/>
              <w:t>第３回</w:t>
            </w:r>
          </w:p>
        </w:tc>
        <w:tc>
          <w:tcPr>
            <w:tcW w:w="1808"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3A5338">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535"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A00B26">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1926"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273"/>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22542A" w:rsidP="004C2873">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柔軟性を高める運動</w:t>
            </w:r>
          </w:p>
        </w:tc>
      </w:tr>
      <w:tr w:rsidR="00FB6602" w:rsidRPr="003B5A17" w:rsidTr="003A5338">
        <w:trPr>
          <w:trHeight w:val="632"/>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FB6602" w:rsidRDefault="0022542A" w:rsidP="007E6DA3">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・柔軟性を高める運動には</w:t>
            </w:r>
            <w:r>
              <w:rPr>
                <w:rFonts w:ascii="AR丸ゴシック体M" w:eastAsia="AR丸ゴシック体M" w:hAnsi="ＭＳ Ｐゴシック" w:cs="Meiryo UI" w:hint="eastAsia"/>
              </w:rPr>
              <w:t>、</w:t>
            </w:r>
            <w:r w:rsidRPr="0022542A">
              <w:rPr>
                <w:rFonts w:ascii="AR丸ゴシック体M" w:eastAsia="AR丸ゴシック体M" w:hAnsi="ＭＳ Ｐゴシック" w:cs="Meiryo UI" w:hint="eastAsia"/>
              </w:rPr>
              <w:t>どのようなものがあるかを理解する。</w:t>
            </w:r>
          </w:p>
          <w:p w:rsidR="0022542A" w:rsidRPr="003B5A17" w:rsidRDefault="00382A0B" w:rsidP="007E6DA3">
            <w:pPr>
              <w:rPr>
                <w:rFonts w:ascii="AR丸ゴシック体M" w:eastAsia="AR丸ゴシック体M" w:hAnsi="ＭＳ Ｐゴシック" w:cs="Meiryo UI"/>
              </w:rPr>
            </w:pPr>
            <w:r>
              <w:rPr>
                <w:rFonts w:ascii="AR丸ゴシック体M" w:eastAsia="AR丸ゴシック体M" w:hAnsi="ＭＳ Ｐゴシック" w:cs="Meiryo UI" w:hint="eastAsia"/>
              </w:rPr>
              <w:t>・</w:t>
            </w:r>
            <w:r w:rsidR="0022542A" w:rsidRPr="0022542A">
              <w:rPr>
                <w:rFonts w:ascii="AR丸ゴシック体M" w:eastAsia="AR丸ゴシック体M" w:hAnsi="ＭＳ Ｐゴシック" w:cs="Meiryo UI" w:hint="eastAsia"/>
              </w:rPr>
              <w:t>自身にあった種類、強度、量で</w:t>
            </w:r>
            <w:r w:rsidR="0022542A">
              <w:rPr>
                <w:rFonts w:ascii="AR丸ゴシック体M" w:eastAsia="AR丸ゴシック体M" w:hAnsi="ＭＳ Ｐゴシック" w:cs="Meiryo UI" w:hint="eastAsia"/>
              </w:rPr>
              <w:t>、運動を</w:t>
            </w:r>
            <w:r w:rsidR="0022542A" w:rsidRPr="0022542A">
              <w:rPr>
                <w:rFonts w:ascii="AR丸ゴシック体M" w:eastAsia="AR丸ゴシック体M" w:hAnsi="ＭＳ Ｐゴシック" w:cs="Meiryo UI" w:hint="eastAsia"/>
              </w:rPr>
              <w:t>計画することができるようになる。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D024A4" w:rsidRPr="003B5A17" w:rsidTr="00D024A4">
        <w:tc>
          <w:tcPr>
            <w:tcW w:w="7258" w:type="dxa"/>
            <w:gridSpan w:val="2"/>
          </w:tcPr>
          <w:p w:rsidR="00D024A4" w:rsidRPr="00143D0F" w:rsidRDefault="00D024A4"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D024A4" w:rsidRPr="00143D0F" w:rsidRDefault="00D024A4" w:rsidP="003A5338">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DD213D">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22542A" w:rsidP="003657E7">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柔軟性を高める運動を行うことの意義がわかりましたか。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22542A" w:rsidP="003657E7">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柔軟性を高める運動を行う際のポイント等がわかりましたか。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FB6602" w:rsidRPr="003B5A17" w:rsidRDefault="00382A0B" w:rsidP="003657E7">
            <w:pPr>
              <w:rPr>
                <w:rFonts w:ascii="AR丸ゴシック体M" w:eastAsia="AR丸ゴシック体M" w:hAnsi="ＭＳ Ｐゴシック" w:cs="Meiryo UI"/>
              </w:rPr>
            </w:pPr>
            <w:r>
              <w:rPr>
                <w:rFonts w:ascii="AR丸ゴシック体M" w:eastAsia="AR丸ゴシック体M" w:hAnsi="ＭＳ Ｐゴシック" w:cs="Meiryo UI" w:hint="eastAsia"/>
              </w:rPr>
              <w:t>運</w:t>
            </w:r>
            <w:r w:rsidR="0022542A" w:rsidRPr="0022542A">
              <w:rPr>
                <w:rFonts w:ascii="AR丸ゴシック体M" w:eastAsia="AR丸ゴシック体M" w:hAnsi="ＭＳ Ｐゴシック" w:cs="Meiryo UI" w:hint="eastAsia"/>
              </w:rPr>
              <w:t>動を計画し、実施する際の留意点等がわかりましたか。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2912CA">
        <w:tc>
          <w:tcPr>
            <w:tcW w:w="8952" w:type="dxa"/>
          </w:tcPr>
          <w:p w:rsidR="00FB6602" w:rsidRPr="003B5A17" w:rsidRDefault="002912CA" w:rsidP="00143D0F">
            <w:pPr>
              <w:rPr>
                <w:rFonts w:ascii="AR丸ゴシック体M" w:eastAsia="AR丸ゴシック体M" w:hAnsi="ＭＳ Ｐゴシック"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FB6602" w:rsidRDefault="00FB6602" w:rsidP="003A5338">
            <w:pPr>
              <w:pStyle w:val="a3"/>
              <w:ind w:leftChars="0" w:left="0"/>
              <w:rPr>
                <w:rFonts w:ascii="AR丸ゴシック体M" w:eastAsia="AR丸ゴシック体M" w:hAnsi="ＭＳ Ｐゴシック" w:cs="Meiryo UI"/>
              </w:rPr>
            </w:pPr>
          </w:p>
          <w:p w:rsidR="00A00B26" w:rsidRDefault="00A00B26"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A00B26" w:rsidRDefault="00A00B26" w:rsidP="00FB6602">
      <w:pPr>
        <w:rPr>
          <w:rFonts w:ascii="AR丸ゴシック体M" w:eastAsia="AR丸ゴシック体M" w:hAnsi="ＭＳ Ｐゴシック" w:cs="Meiryo UI"/>
        </w:rPr>
      </w:pPr>
    </w:p>
    <w:p w:rsidR="00A00B26" w:rsidRPr="003B5A17" w:rsidRDefault="00A00B26" w:rsidP="00FB6602">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FB6602" w:rsidRPr="003B5A17" w:rsidTr="003A5338">
        <w:trPr>
          <w:trHeight w:val="20"/>
        </w:trPr>
        <w:tc>
          <w:tcPr>
            <w:tcW w:w="9589" w:type="dxa"/>
            <w:tcBorders>
              <w:top w:val="doubleWave" w:sz="6" w:space="0" w:color="auto"/>
            </w:tcBorders>
          </w:tcPr>
          <w:p w:rsidR="002912CA" w:rsidRPr="003B5A17" w:rsidRDefault="002912CA" w:rsidP="003A533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FB6602" w:rsidRPr="003B5A17" w:rsidTr="003A5338">
        <w:tc>
          <w:tcPr>
            <w:tcW w:w="1242"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第４回</w:t>
            </w:r>
          </w:p>
        </w:tc>
        <w:tc>
          <w:tcPr>
            <w:tcW w:w="1843"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3A5338">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A00B26">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375"/>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22542A" w:rsidP="00D4263C">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持久力を高める運動</w:t>
            </w:r>
          </w:p>
        </w:tc>
      </w:tr>
      <w:tr w:rsidR="00FB6602" w:rsidRPr="003B5A17" w:rsidTr="003A5338">
        <w:trPr>
          <w:trHeight w:val="630"/>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FB6602" w:rsidRDefault="0022542A" w:rsidP="00D4263C">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・持久力を高める運動には</w:t>
            </w:r>
            <w:r w:rsidR="00382A0B">
              <w:rPr>
                <w:rFonts w:ascii="AR丸ゴシック体M" w:eastAsia="AR丸ゴシック体M" w:hAnsi="ＭＳ Ｐゴシック" w:cs="Meiryo UI" w:hint="eastAsia"/>
              </w:rPr>
              <w:t>、</w:t>
            </w:r>
            <w:r w:rsidRPr="0022542A">
              <w:rPr>
                <w:rFonts w:ascii="AR丸ゴシック体M" w:eastAsia="AR丸ゴシック体M" w:hAnsi="ＭＳ Ｐゴシック" w:cs="Meiryo UI" w:hint="eastAsia"/>
              </w:rPr>
              <w:t>どのようなものがあるかを理解する。</w:t>
            </w:r>
          </w:p>
          <w:p w:rsidR="0022542A" w:rsidRPr="003B5A17" w:rsidRDefault="0022542A" w:rsidP="00D4263C">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・自身にあった種類、強度、量で</w:t>
            </w:r>
            <w:r>
              <w:rPr>
                <w:rFonts w:ascii="AR丸ゴシック体M" w:eastAsia="AR丸ゴシック体M" w:hAnsi="ＭＳ Ｐゴシック" w:cs="Meiryo UI" w:hint="eastAsia"/>
              </w:rPr>
              <w:t>、運動を</w:t>
            </w:r>
            <w:r w:rsidRPr="0022542A">
              <w:rPr>
                <w:rFonts w:ascii="AR丸ゴシック体M" w:eastAsia="AR丸ゴシック体M" w:hAnsi="ＭＳ Ｐゴシック" w:cs="Meiryo UI" w:hint="eastAsia"/>
              </w:rPr>
              <w:t>計画することができるようになる。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D024A4" w:rsidRPr="003B5A17" w:rsidTr="00D024A4">
        <w:tc>
          <w:tcPr>
            <w:tcW w:w="7258" w:type="dxa"/>
            <w:gridSpan w:val="2"/>
          </w:tcPr>
          <w:p w:rsidR="00D024A4" w:rsidRPr="00143D0F" w:rsidRDefault="00D024A4"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D024A4" w:rsidRPr="00143D0F" w:rsidRDefault="00D024A4" w:rsidP="003A5338">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DD213D">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22542A" w:rsidP="00D4263C">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持久力を高める運動を行うことの意義がわかりましたか。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3316A2">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22542A" w:rsidP="003316A2">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持久力を高める運動を行う際のポイント等がわかりましたか。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3657E7" w:rsidRPr="003B5A17" w:rsidTr="003316A2">
        <w:tc>
          <w:tcPr>
            <w:tcW w:w="426" w:type="dxa"/>
          </w:tcPr>
          <w:p w:rsidR="003657E7" w:rsidRPr="003B5A17" w:rsidRDefault="003657E7" w:rsidP="003A5338">
            <w:pPr>
              <w:rPr>
                <w:rFonts w:ascii="AR丸ゴシック体M" w:eastAsia="AR丸ゴシック体M" w:hAnsi="ＭＳ Ｐゴシック" w:cs="Meiryo UI"/>
              </w:rPr>
            </w:pPr>
            <w:r>
              <w:rPr>
                <w:rFonts w:ascii="AR丸ゴシック体M" w:eastAsia="AR丸ゴシック体M" w:hAnsi="ＭＳ Ｐゴシック" w:cs="Meiryo UI" w:hint="eastAsia"/>
              </w:rPr>
              <w:t>５</w:t>
            </w:r>
          </w:p>
        </w:tc>
        <w:tc>
          <w:tcPr>
            <w:tcW w:w="6832" w:type="dxa"/>
          </w:tcPr>
          <w:p w:rsidR="003657E7" w:rsidRPr="003B5A17" w:rsidRDefault="0022542A" w:rsidP="003316A2">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運動を計画し、実施する際の留意点等がわかりましたか。</w:t>
            </w:r>
          </w:p>
        </w:tc>
        <w:tc>
          <w:tcPr>
            <w:tcW w:w="1694" w:type="dxa"/>
          </w:tcPr>
          <w:p w:rsidR="003657E7" w:rsidRPr="003B5A17" w:rsidRDefault="003316A2" w:rsidP="003A5338">
            <w:pPr>
              <w:jc w:val="center"/>
              <w:rPr>
                <w:rFonts w:ascii="AR丸ゴシック体M" w:eastAsia="AR丸ゴシック体M" w:hAnsi="ＭＳ Ｐゴシック" w:cs="Meiryo UI"/>
              </w:rPr>
            </w:pPr>
            <w:r w:rsidRPr="003316A2">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143D0F" w:rsidTr="002912CA">
        <w:tc>
          <w:tcPr>
            <w:tcW w:w="8952" w:type="dxa"/>
          </w:tcPr>
          <w:p w:rsidR="00FB6602"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p w:rsidR="00637ADA" w:rsidRPr="003B5A17" w:rsidRDefault="00637ADA" w:rsidP="003A5338">
            <w:pPr>
              <w:pStyle w:val="a3"/>
              <w:ind w:leftChars="0" w:left="0"/>
              <w:rPr>
                <w:rFonts w:ascii="AR丸ゴシック体M" w:eastAsia="AR丸ゴシック体M" w:hAnsi="ＭＳ Ｐゴシック" w:cs="Meiryo UI"/>
              </w:rPr>
            </w:pPr>
          </w:p>
        </w:tc>
      </w:tr>
    </w:tbl>
    <w:p w:rsidR="00637ADA" w:rsidRDefault="00637ADA" w:rsidP="00FB6602">
      <w:pPr>
        <w:rPr>
          <w:rFonts w:ascii="AR丸ゴシック体M" w:eastAsia="AR丸ゴシック体M" w:hAnsi="ＭＳ Ｐゴシック" w:cs="Meiryo UI"/>
        </w:rPr>
      </w:pPr>
    </w:p>
    <w:p w:rsidR="00D4263C" w:rsidRPr="003B5A17" w:rsidRDefault="00D4263C" w:rsidP="00FB6602">
      <w:pPr>
        <w:rPr>
          <w:rFonts w:ascii="AR丸ゴシック体M" w:eastAsia="AR丸ゴシック体M" w:hAnsi="ＭＳ Ｐゴシック" w:cs="Meiryo UI"/>
        </w:rPr>
      </w:pPr>
    </w:p>
    <w:tbl>
      <w:tblPr>
        <w:tblStyle w:val="a4"/>
        <w:tblpPr w:leftFromText="142" w:rightFromText="142" w:vertAnchor="text" w:horzAnchor="margin" w:tblpX="74" w:tblpY="57"/>
        <w:tblW w:w="0" w:type="auto"/>
        <w:tblLayout w:type="fixed"/>
        <w:tblLook w:val="04A0" w:firstRow="1" w:lastRow="0" w:firstColumn="1" w:lastColumn="0" w:noHBand="0" w:noVBand="1"/>
      </w:tblPr>
      <w:tblGrid>
        <w:gridCol w:w="1277"/>
        <w:gridCol w:w="107"/>
        <w:gridCol w:w="1701"/>
        <w:gridCol w:w="2268"/>
        <w:gridCol w:w="1594"/>
        <w:gridCol w:w="391"/>
        <w:gridCol w:w="1535"/>
      </w:tblGrid>
      <w:tr w:rsidR="00FB6602" w:rsidRPr="003B5A17" w:rsidTr="00A00B26">
        <w:tc>
          <w:tcPr>
            <w:tcW w:w="1277" w:type="dxa"/>
          </w:tcPr>
          <w:p w:rsidR="00FB6602" w:rsidRPr="00143D0F" w:rsidRDefault="00FB6602" w:rsidP="002912CA">
            <w:pPr>
              <w:jc w:val="center"/>
              <w:rPr>
                <w:rFonts w:asciiTheme="majorEastAsia" w:eastAsiaTheme="majorEastAsia" w:hAnsiTheme="majorEastAsia" w:cs="Meiryo UI"/>
              </w:rPr>
            </w:pPr>
            <w:r w:rsidRPr="00143D0F">
              <w:rPr>
                <w:rFonts w:asciiTheme="majorEastAsia" w:eastAsiaTheme="majorEastAsia" w:hAnsiTheme="majorEastAsia" w:cs="Meiryo UI" w:hint="eastAsia"/>
              </w:rPr>
              <w:lastRenderedPageBreak/>
              <w:t>第５回</w:t>
            </w:r>
          </w:p>
        </w:tc>
        <w:tc>
          <w:tcPr>
            <w:tcW w:w="1808"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FB6602">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8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535"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A00B26">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63"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1926"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体温（　　　　）℃</w:t>
            </w:r>
          </w:p>
        </w:tc>
      </w:tr>
    </w:tbl>
    <w:p w:rsidR="00FB6602" w:rsidRPr="003B5A17" w:rsidRDefault="00FB6602" w:rsidP="00FB6602">
      <w:pPr>
        <w:rPr>
          <w:rFonts w:ascii="AR丸ゴシック体M" w:eastAsia="AR丸ゴシック体M" w:hAnsi="ＭＳ Ｐゴシック" w:cs="Meiryo UI"/>
        </w:rPr>
      </w:pP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273"/>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テーマ</w:t>
            </w:r>
          </w:p>
        </w:tc>
        <w:tc>
          <w:tcPr>
            <w:tcW w:w="8221" w:type="dxa"/>
          </w:tcPr>
          <w:p w:rsidR="00FB6602" w:rsidRPr="003B5A17" w:rsidRDefault="0022542A" w:rsidP="0022542A">
            <w:pPr>
              <w:rPr>
                <w:rFonts w:ascii="AR丸ゴシック体M" w:eastAsia="AR丸ゴシック体M" w:hAnsi="ＭＳ Ｐゴシック" w:cs="Meiryo UI"/>
              </w:rPr>
            </w:pPr>
            <w:r>
              <w:rPr>
                <w:rFonts w:ascii="AR丸ゴシック体M" w:eastAsia="AR丸ゴシック体M" w:hAnsi="ＭＳ Ｐゴシック" w:cs="Meiryo UI" w:hint="eastAsia"/>
              </w:rPr>
              <w:t>筋力を高める運動</w:t>
            </w:r>
          </w:p>
        </w:tc>
      </w:tr>
      <w:tr w:rsidR="00FB6602" w:rsidRPr="003B5A17" w:rsidTr="003A5338">
        <w:trPr>
          <w:trHeight w:val="632"/>
        </w:trPr>
        <w:tc>
          <w:tcPr>
            <w:tcW w:w="851"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ねらい</w:t>
            </w:r>
          </w:p>
        </w:tc>
        <w:tc>
          <w:tcPr>
            <w:tcW w:w="8221" w:type="dxa"/>
          </w:tcPr>
          <w:p w:rsidR="00FB6602" w:rsidRDefault="0022542A" w:rsidP="007E6DA3">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・筋力を高める運動には</w:t>
            </w:r>
            <w:r w:rsidR="00382A0B">
              <w:rPr>
                <w:rFonts w:ascii="AR丸ゴシック体M" w:eastAsia="AR丸ゴシック体M" w:hAnsi="ＭＳ Ｐゴシック" w:cs="Meiryo UI" w:hint="eastAsia"/>
              </w:rPr>
              <w:t>、</w:t>
            </w:r>
            <w:r w:rsidRPr="0022542A">
              <w:rPr>
                <w:rFonts w:ascii="AR丸ゴシック体M" w:eastAsia="AR丸ゴシック体M" w:hAnsi="ＭＳ Ｐゴシック" w:cs="Meiryo UI" w:hint="eastAsia"/>
              </w:rPr>
              <w:t>どのようなものがあるかを理解する。</w:t>
            </w:r>
          </w:p>
          <w:p w:rsidR="0022542A" w:rsidRPr="003B5A17" w:rsidRDefault="0022542A" w:rsidP="007E6DA3">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・自身にあった種類、強度、量で</w:t>
            </w:r>
            <w:r>
              <w:rPr>
                <w:rFonts w:ascii="AR丸ゴシック体M" w:eastAsia="AR丸ゴシック体M" w:hAnsi="ＭＳ Ｐゴシック" w:cs="Meiryo UI" w:hint="eastAsia"/>
              </w:rPr>
              <w:t>、運動を</w:t>
            </w:r>
            <w:r w:rsidRPr="0022542A">
              <w:rPr>
                <w:rFonts w:ascii="AR丸ゴシック体M" w:eastAsia="AR丸ゴシック体M" w:hAnsi="ＭＳ Ｐゴシック" w:cs="Meiryo UI" w:hint="eastAsia"/>
              </w:rPr>
              <w:t>計画することができるようになる。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D024A4" w:rsidRPr="003B5A17" w:rsidTr="00D024A4">
        <w:tc>
          <w:tcPr>
            <w:tcW w:w="7258" w:type="dxa"/>
            <w:gridSpan w:val="2"/>
          </w:tcPr>
          <w:p w:rsidR="00D024A4" w:rsidRPr="00143D0F" w:rsidRDefault="00D024A4"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D024A4" w:rsidRPr="00143D0F" w:rsidRDefault="00D024A4" w:rsidP="003A5338">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DD213D">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22542A" w:rsidP="00D74469">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筋力を高める運動を行うことの意義がわかりましたか。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22542A" w:rsidP="007E6DA3">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筋力を高める運動を行う際のポイント等がわかりましたか。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D74469">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５</w:t>
            </w:r>
          </w:p>
        </w:tc>
        <w:tc>
          <w:tcPr>
            <w:tcW w:w="6832" w:type="dxa"/>
          </w:tcPr>
          <w:p w:rsidR="00FB6602" w:rsidRPr="003B5A17" w:rsidRDefault="0022542A" w:rsidP="00D74469">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運動を計画し、実施する際の留意点等がわかりましたか。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2912CA">
        <w:tc>
          <w:tcPr>
            <w:tcW w:w="8952" w:type="dxa"/>
          </w:tcPr>
          <w:p w:rsidR="00FB6602" w:rsidRPr="00143D0F" w:rsidRDefault="002912CA" w:rsidP="002912CA">
            <w:pPr>
              <w:rPr>
                <w:rFonts w:asciiTheme="majorEastAsia" w:eastAsiaTheme="majorEastAsia" w:hAnsiTheme="majorEastAsia" w:cs="Meiryo UI"/>
              </w:rPr>
            </w:pPr>
            <w:r w:rsidRPr="00143D0F">
              <w:rPr>
                <w:rFonts w:asciiTheme="majorEastAsia" w:eastAsiaTheme="majorEastAsia" w:hAnsiTheme="majorEastAsia" w:cs="Meiryo UI" w:hint="eastAsia"/>
              </w:rPr>
              <w:t>今日の学習を振り返って、学んだこと、感じたこと、考えたこと、思ったことなどをまとめてみよう。</w:t>
            </w:r>
          </w:p>
        </w:tc>
      </w:tr>
      <w:tr w:rsidR="00FB6602" w:rsidRPr="003B5A17" w:rsidTr="002912CA">
        <w:tc>
          <w:tcPr>
            <w:tcW w:w="8952" w:type="dxa"/>
          </w:tcPr>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A00B26" w:rsidRDefault="00A00B26"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2912CA" w:rsidRPr="003B5A17" w:rsidRDefault="002912CA" w:rsidP="003A5338">
            <w:pPr>
              <w:pStyle w:val="a3"/>
              <w:ind w:leftChars="0" w:left="0"/>
              <w:rPr>
                <w:rFonts w:ascii="AR丸ゴシック体M" w:eastAsia="AR丸ゴシック体M" w:hAnsi="ＭＳ Ｐゴシック" w:cs="Meiryo UI"/>
              </w:rPr>
            </w:pPr>
          </w:p>
        </w:tc>
      </w:tr>
    </w:tbl>
    <w:p w:rsidR="00FB6602" w:rsidRDefault="00FB6602" w:rsidP="00FB6602">
      <w:pPr>
        <w:rPr>
          <w:rFonts w:ascii="AR丸ゴシック体M" w:eastAsia="AR丸ゴシック体M" w:hAnsi="ＭＳ Ｐゴシック" w:cs="Meiryo UI"/>
        </w:rPr>
      </w:pPr>
    </w:p>
    <w:p w:rsidR="00A00B26" w:rsidRPr="003B5A17" w:rsidRDefault="00A00B26" w:rsidP="00FB6602">
      <w:pPr>
        <w:rPr>
          <w:rFonts w:ascii="AR丸ゴシック体M" w:eastAsia="AR丸ゴシック体M" w:hAnsi="ＭＳ Ｐゴシック" w:cs="Meiryo UI"/>
        </w:rPr>
      </w:pPr>
    </w:p>
    <w:tbl>
      <w:tblPr>
        <w:tblW w:w="9589" w:type="dxa"/>
        <w:tblInd w:w="-134" w:type="dxa"/>
        <w:tblBorders>
          <w:top w:val="single" w:sz="4" w:space="0" w:color="auto"/>
        </w:tblBorders>
        <w:tblCellMar>
          <w:left w:w="99" w:type="dxa"/>
          <w:right w:w="99" w:type="dxa"/>
        </w:tblCellMar>
        <w:tblLook w:val="0000" w:firstRow="0" w:lastRow="0" w:firstColumn="0" w:lastColumn="0" w:noHBand="0" w:noVBand="0"/>
      </w:tblPr>
      <w:tblGrid>
        <w:gridCol w:w="9589"/>
      </w:tblGrid>
      <w:tr w:rsidR="00FB6602" w:rsidRPr="003B5A17" w:rsidTr="003A5338">
        <w:trPr>
          <w:trHeight w:val="20"/>
        </w:trPr>
        <w:tc>
          <w:tcPr>
            <w:tcW w:w="9589" w:type="dxa"/>
            <w:tcBorders>
              <w:top w:val="doubleWave" w:sz="6" w:space="0" w:color="auto"/>
            </w:tcBorders>
          </w:tcPr>
          <w:p w:rsidR="00FB6602" w:rsidRPr="003B5A17" w:rsidRDefault="00FB6602" w:rsidP="003A5338">
            <w:pPr>
              <w:rPr>
                <w:rFonts w:ascii="AR丸ゴシック体M" w:eastAsia="AR丸ゴシック体M" w:hAnsi="ＭＳ Ｐゴシック" w:cs="Meiryo UI"/>
              </w:rPr>
            </w:pPr>
          </w:p>
        </w:tc>
      </w:tr>
    </w:tbl>
    <w:tbl>
      <w:tblPr>
        <w:tblStyle w:val="a4"/>
        <w:tblpPr w:leftFromText="142" w:rightFromText="142" w:vertAnchor="text" w:horzAnchor="margin" w:tblpXSpec="center" w:tblpY="171"/>
        <w:tblW w:w="0" w:type="auto"/>
        <w:tblLayout w:type="fixed"/>
        <w:tblLook w:val="04A0" w:firstRow="1" w:lastRow="0" w:firstColumn="1" w:lastColumn="0" w:noHBand="0" w:noVBand="1"/>
      </w:tblPr>
      <w:tblGrid>
        <w:gridCol w:w="1242"/>
        <w:gridCol w:w="142"/>
        <w:gridCol w:w="1701"/>
        <w:gridCol w:w="2268"/>
        <w:gridCol w:w="1559"/>
        <w:gridCol w:w="386"/>
        <w:gridCol w:w="1809"/>
      </w:tblGrid>
      <w:tr w:rsidR="00FB6602" w:rsidRPr="003B5A17" w:rsidTr="003A5338">
        <w:tc>
          <w:tcPr>
            <w:tcW w:w="1242" w:type="dxa"/>
          </w:tcPr>
          <w:p w:rsidR="00FB6602" w:rsidRPr="00143D0F" w:rsidRDefault="00FB6602" w:rsidP="00FB6602">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第６回</w:t>
            </w:r>
          </w:p>
        </w:tc>
        <w:tc>
          <w:tcPr>
            <w:tcW w:w="1843" w:type="dxa"/>
            <w:gridSpan w:val="2"/>
          </w:tcPr>
          <w:p w:rsidR="00FB6602" w:rsidRPr="00143D0F" w:rsidRDefault="00FB6602" w:rsidP="003A5338">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FB6602" w:rsidRPr="00143D0F" w:rsidRDefault="00FB6602" w:rsidP="00FB6602">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FB6602" w:rsidRPr="003B5A17" w:rsidTr="003A5338">
        <w:tc>
          <w:tcPr>
            <w:tcW w:w="1384" w:type="dxa"/>
            <w:gridSpan w:val="2"/>
          </w:tcPr>
          <w:p w:rsidR="00FB6602" w:rsidRPr="00143D0F" w:rsidRDefault="00FB6602" w:rsidP="003A5338">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sidR="00143D0F">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FB6602" w:rsidRPr="00143D0F" w:rsidRDefault="00FB6602" w:rsidP="003A5338">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A00B26">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FB6602" w:rsidRPr="003B5A17" w:rsidTr="003A5338">
        <w:trPr>
          <w:trHeight w:val="375"/>
        </w:trPr>
        <w:tc>
          <w:tcPr>
            <w:tcW w:w="851"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テーマ</w:t>
            </w:r>
          </w:p>
        </w:tc>
        <w:tc>
          <w:tcPr>
            <w:tcW w:w="8221" w:type="dxa"/>
          </w:tcPr>
          <w:p w:rsidR="00FB6602" w:rsidRPr="003B5A17" w:rsidRDefault="0022542A" w:rsidP="007F0754">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調整力を高める運動</w:t>
            </w:r>
          </w:p>
        </w:tc>
      </w:tr>
      <w:tr w:rsidR="00FB6602" w:rsidRPr="003B5A17" w:rsidTr="003A5338">
        <w:trPr>
          <w:trHeight w:val="630"/>
        </w:trPr>
        <w:tc>
          <w:tcPr>
            <w:tcW w:w="851"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ねらい</w:t>
            </w:r>
          </w:p>
        </w:tc>
        <w:tc>
          <w:tcPr>
            <w:tcW w:w="8221" w:type="dxa"/>
          </w:tcPr>
          <w:p w:rsidR="000F4520" w:rsidRDefault="0022542A" w:rsidP="00CC23F6">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・調整力を高める運動には</w:t>
            </w:r>
            <w:r w:rsidR="00382A0B">
              <w:rPr>
                <w:rFonts w:ascii="AR丸ゴシック体M" w:eastAsia="AR丸ゴシック体M" w:hAnsi="ＭＳ Ｐゴシック" w:cs="Meiryo UI" w:hint="eastAsia"/>
              </w:rPr>
              <w:t>、</w:t>
            </w:r>
            <w:r w:rsidRPr="0022542A">
              <w:rPr>
                <w:rFonts w:ascii="AR丸ゴシック体M" w:eastAsia="AR丸ゴシック体M" w:hAnsi="ＭＳ Ｐゴシック" w:cs="Meiryo UI" w:hint="eastAsia"/>
              </w:rPr>
              <w:t>どのようなものがあるかを理解する。</w:t>
            </w:r>
          </w:p>
          <w:p w:rsidR="0022542A" w:rsidRPr="003B5A17" w:rsidRDefault="0022542A" w:rsidP="00CC23F6">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・自身にあった種類、強度、量で</w:t>
            </w:r>
            <w:r>
              <w:rPr>
                <w:rFonts w:ascii="AR丸ゴシック体M" w:eastAsia="AR丸ゴシック体M" w:hAnsi="ＭＳ Ｐゴシック" w:cs="Meiryo UI" w:hint="eastAsia"/>
              </w:rPr>
              <w:t>、運動を</w:t>
            </w:r>
            <w:r w:rsidRPr="0022542A">
              <w:rPr>
                <w:rFonts w:ascii="AR丸ゴシック体M" w:eastAsia="AR丸ゴシック体M" w:hAnsi="ＭＳ Ｐゴシック" w:cs="Meiryo UI" w:hint="eastAsia"/>
              </w:rPr>
              <w:t>計画することができるようになる。</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D024A4" w:rsidRPr="003B5A17" w:rsidTr="00D024A4">
        <w:tc>
          <w:tcPr>
            <w:tcW w:w="7258" w:type="dxa"/>
            <w:gridSpan w:val="2"/>
          </w:tcPr>
          <w:p w:rsidR="00D024A4" w:rsidRPr="00143D0F" w:rsidRDefault="00D024A4" w:rsidP="003A5338">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D024A4" w:rsidRPr="00143D0F" w:rsidRDefault="00D024A4" w:rsidP="003A5338">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DD213D">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FB6602" w:rsidRPr="003B5A17" w:rsidRDefault="0022542A" w:rsidP="00FA2ECB">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調整力を高める運動を行うことの意義がわかりましたか。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FB6602" w:rsidRPr="003B5A17" w:rsidTr="00CC23F6">
        <w:tc>
          <w:tcPr>
            <w:tcW w:w="426" w:type="dxa"/>
          </w:tcPr>
          <w:p w:rsidR="00FB6602" w:rsidRPr="003B5A17" w:rsidRDefault="00FB6602" w:rsidP="003A5338">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FB6602" w:rsidRPr="003B5A17" w:rsidRDefault="0022542A" w:rsidP="00FA2ECB">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調整力を高める運動を行う際のポイント等がわかりましたか。</w:t>
            </w:r>
          </w:p>
        </w:tc>
        <w:tc>
          <w:tcPr>
            <w:tcW w:w="1694" w:type="dxa"/>
          </w:tcPr>
          <w:p w:rsidR="00FB6602" w:rsidRPr="003B5A17" w:rsidRDefault="00FB6602" w:rsidP="003A5338">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CC23F6" w:rsidRPr="003B5A17" w:rsidTr="00CC23F6">
        <w:tc>
          <w:tcPr>
            <w:tcW w:w="426" w:type="dxa"/>
          </w:tcPr>
          <w:p w:rsidR="00CC23F6" w:rsidRPr="003B5A17" w:rsidRDefault="00CC23F6" w:rsidP="003A5338">
            <w:pPr>
              <w:rPr>
                <w:rFonts w:ascii="AR丸ゴシック体M" w:eastAsia="AR丸ゴシック体M" w:hAnsi="ＭＳ Ｐゴシック" w:cs="Meiryo UI"/>
              </w:rPr>
            </w:pPr>
            <w:r>
              <w:rPr>
                <w:rFonts w:ascii="AR丸ゴシック体M" w:eastAsia="AR丸ゴシック体M" w:hAnsi="ＭＳ Ｐゴシック" w:cs="Meiryo UI" w:hint="eastAsia"/>
              </w:rPr>
              <w:t>５</w:t>
            </w:r>
          </w:p>
        </w:tc>
        <w:tc>
          <w:tcPr>
            <w:tcW w:w="6832" w:type="dxa"/>
          </w:tcPr>
          <w:p w:rsidR="00CC23F6" w:rsidRPr="003B5A17" w:rsidRDefault="0022542A" w:rsidP="00213B2A">
            <w:pPr>
              <w:rPr>
                <w:rFonts w:ascii="AR丸ゴシック体M" w:eastAsia="AR丸ゴシック体M" w:hAnsi="ＭＳ Ｐゴシック" w:cs="Meiryo UI"/>
              </w:rPr>
            </w:pPr>
            <w:r w:rsidRPr="0022542A">
              <w:rPr>
                <w:rFonts w:ascii="AR丸ゴシック体M" w:eastAsia="AR丸ゴシック体M" w:hAnsi="ＭＳ Ｐゴシック" w:cs="Meiryo UI" w:hint="eastAsia"/>
              </w:rPr>
              <w:t>運動を計画し、実施する際の留意点等がわかりましたか。</w:t>
            </w:r>
          </w:p>
        </w:tc>
        <w:tc>
          <w:tcPr>
            <w:tcW w:w="1694" w:type="dxa"/>
          </w:tcPr>
          <w:p w:rsidR="00CC23F6" w:rsidRPr="003B5A17" w:rsidRDefault="00CC23F6" w:rsidP="003A5338">
            <w:pPr>
              <w:jc w:val="center"/>
              <w:rPr>
                <w:rFonts w:ascii="AR丸ゴシック体M" w:eastAsia="AR丸ゴシック体M" w:hAnsi="ＭＳ Ｐゴシック" w:cs="Meiryo UI"/>
              </w:rPr>
            </w:pPr>
            <w:r w:rsidRPr="00CC23F6">
              <w:rPr>
                <w:rFonts w:ascii="AR丸ゴシック体M" w:eastAsia="AR丸ゴシック体M" w:hAnsi="ＭＳ Ｐゴシック" w:cs="Meiryo UI" w:hint="eastAsia"/>
              </w:rPr>
              <w:t>１・２・３・４</w:t>
            </w:r>
          </w:p>
        </w:tc>
      </w:tr>
    </w:tbl>
    <w:p w:rsidR="00FB6602" w:rsidRPr="003B5A17" w:rsidRDefault="00FB6602" w:rsidP="00FB6602">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FB6602" w:rsidRPr="003B5A17" w:rsidTr="00CC23F6">
        <w:tc>
          <w:tcPr>
            <w:tcW w:w="8952" w:type="dxa"/>
          </w:tcPr>
          <w:p w:rsidR="00FB6602" w:rsidRPr="00143D0F" w:rsidRDefault="000F4520" w:rsidP="001A41A8">
            <w:pPr>
              <w:rPr>
                <w:rFonts w:asciiTheme="majorEastAsia" w:eastAsiaTheme="majorEastAsia" w:hAnsiTheme="majorEastAsia" w:cs="Meiryo UI"/>
              </w:rPr>
            </w:pPr>
            <w:r>
              <w:rPr>
                <w:rFonts w:asciiTheme="majorEastAsia" w:eastAsiaTheme="majorEastAsia" w:hAnsiTheme="majorEastAsia" w:hint="eastAsia"/>
              </w:rPr>
              <w:t>今日</w:t>
            </w:r>
            <w:r w:rsidR="00213B2A" w:rsidRPr="00143D0F">
              <w:rPr>
                <w:rFonts w:asciiTheme="majorEastAsia" w:eastAsiaTheme="majorEastAsia" w:hAnsiTheme="majorEastAsia" w:hint="eastAsia"/>
              </w:rPr>
              <w:t>の学習を</w:t>
            </w:r>
            <w:r w:rsidR="00143D0F">
              <w:rPr>
                <w:rFonts w:asciiTheme="majorEastAsia" w:eastAsiaTheme="majorEastAsia" w:hAnsiTheme="majorEastAsia" w:hint="eastAsia"/>
              </w:rPr>
              <w:t>振り返って</w:t>
            </w:r>
            <w:r w:rsidR="00213B2A" w:rsidRPr="00143D0F">
              <w:rPr>
                <w:rFonts w:asciiTheme="majorEastAsia" w:eastAsiaTheme="majorEastAsia" w:hAnsiTheme="majorEastAsia" w:hint="eastAsia"/>
              </w:rPr>
              <w:t>、</w:t>
            </w:r>
            <w:r w:rsidR="001A41A8" w:rsidRPr="001A41A8">
              <w:rPr>
                <w:rFonts w:asciiTheme="majorEastAsia" w:eastAsiaTheme="majorEastAsia" w:hAnsiTheme="majorEastAsia" w:hint="eastAsia"/>
              </w:rPr>
              <w:t>学ん</w:t>
            </w:r>
            <w:r w:rsidR="001A41A8">
              <w:rPr>
                <w:rFonts w:asciiTheme="majorEastAsia" w:eastAsiaTheme="majorEastAsia" w:hAnsiTheme="majorEastAsia" w:hint="eastAsia"/>
              </w:rPr>
              <w:t>だこと、感じたこと、考えたこと、思ったことなどをまとめてみよう</w:t>
            </w:r>
            <w:r w:rsidR="00213B2A" w:rsidRPr="00143D0F">
              <w:rPr>
                <w:rFonts w:asciiTheme="majorEastAsia" w:eastAsiaTheme="majorEastAsia" w:hAnsiTheme="majorEastAsia" w:hint="eastAsia"/>
              </w:rPr>
              <w:t>。</w:t>
            </w:r>
          </w:p>
        </w:tc>
      </w:tr>
      <w:tr w:rsidR="00FB6602" w:rsidRPr="003B5A17" w:rsidTr="00CC23F6">
        <w:tc>
          <w:tcPr>
            <w:tcW w:w="8952" w:type="dxa"/>
          </w:tcPr>
          <w:p w:rsidR="00FB6602" w:rsidRPr="003B5A17" w:rsidRDefault="00FB6602" w:rsidP="003A5338">
            <w:pPr>
              <w:pStyle w:val="a3"/>
              <w:ind w:leftChars="0" w:left="0"/>
              <w:jc w:val="right"/>
              <w:rPr>
                <w:rFonts w:ascii="AR丸ゴシック体M" w:eastAsia="AR丸ゴシック体M" w:hAnsi="ＭＳ Ｐゴシック" w:cs="Meiryo UI"/>
              </w:rPr>
            </w:pPr>
          </w:p>
          <w:p w:rsidR="003B5A17" w:rsidRPr="003B5A17" w:rsidRDefault="003B5A17" w:rsidP="003A5338">
            <w:pPr>
              <w:pStyle w:val="a3"/>
              <w:ind w:leftChars="0" w:left="0"/>
              <w:jc w:val="right"/>
              <w:rPr>
                <w:rFonts w:ascii="AR丸ゴシック体M" w:eastAsia="AR丸ゴシック体M" w:hAnsi="ＭＳ Ｐゴシック" w:cs="Meiryo UI"/>
              </w:rPr>
            </w:pPr>
          </w:p>
          <w:p w:rsidR="00FB6602" w:rsidRDefault="00FB6602" w:rsidP="003A5338">
            <w:pPr>
              <w:pStyle w:val="a3"/>
              <w:ind w:leftChars="0" w:left="0"/>
              <w:rPr>
                <w:rFonts w:ascii="AR丸ゴシック体M" w:eastAsia="AR丸ゴシック体M" w:hAnsi="ＭＳ Ｐゴシック" w:cs="Meiryo UI"/>
              </w:rPr>
            </w:pPr>
          </w:p>
          <w:p w:rsidR="002912CA" w:rsidRDefault="002912CA" w:rsidP="003A5338">
            <w:pPr>
              <w:pStyle w:val="a3"/>
              <w:ind w:leftChars="0" w:left="0"/>
              <w:rPr>
                <w:rFonts w:ascii="AR丸ゴシック体M" w:eastAsia="AR丸ゴシック体M" w:hAnsi="ＭＳ Ｐゴシック" w:cs="Meiryo UI"/>
              </w:rPr>
            </w:pPr>
          </w:p>
          <w:p w:rsidR="007F0754" w:rsidRPr="00CC23F6" w:rsidRDefault="007F0754" w:rsidP="003A5338">
            <w:pPr>
              <w:pStyle w:val="a3"/>
              <w:ind w:leftChars="0" w:left="0"/>
              <w:rPr>
                <w:rFonts w:ascii="AR丸ゴシック体M" w:eastAsia="AR丸ゴシック体M" w:hAnsi="ＭＳ Ｐゴシック" w:cs="Meiryo UI"/>
              </w:rPr>
            </w:pPr>
          </w:p>
        </w:tc>
      </w:tr>
    </w:tbl>
    <w:p w:rsidR="000F4520" w:rsidRPr="003B5A17" w:rsidRDefault="000F4520" w:rsidP="000F4520">
      <w:pPr>
        <w:rPr>
          <w:rFonts w:ascii="AR丸ゴシック体M" w:eastAsia="AR丸ゴシック体M" w:hAnsi="ＭＳ Ｐゴシック" w:cs="Meiryo UI"/>
        </w:rPr>
      </w:pPr>
    </w:p>
    <w:tbl>
      <w:tblPr>
        <w:tblStyle w:val="a4"/>
        <w:tblpPr w:leftFromText="142" w:rightFromText="142" w:vertAnchor="text" w:horzAnchor="margin" w:tblpXSpec="center" w:tblpY="171"/>
        <w:tblW w:w="9107" w:type="dxa"/>
        <w:tblLayout w:type="fixed"/>
        <w:tblLook w:val="04A0" w:firstRow="1" w:lastRow="0" w:firstColumn="1" w:lastColumn="0" w:noHBand="0" w:noVBand="1"/>
      </w:tblPr>
      <w:tblGrid>
        <w:gridCol w:w="1242"/>
        <w:gridCol w:w="142"/>
        <w:gridCol w:w="1701"/>
        <w:gridCol w:w="2268"/>
        <w:gridCol w:w="1559"/>
        <w:gridCol w:w="386"/>
        <w:gridCol w:w="1809"/>
      </w:tblGrid>
      <w:tr w:rsidR="000F4520" w:rsidRPr="003B5A17" w:rsidTr="000F4520">
        <w:tc>
          <w:tcPr>
            <w:tcW w:w="1242" w:type="dxa"/>
          </w:tcPr>
          <w:p w:rsidR="000F4520" w:rsidRPr="00143D0F" w:rsidRDefault="000F4520" w:rsidP="000F4520">
            <w:pPr>
              <w:jc w:val="center"/>
              <w:rPr>
                <w:rFonts w:asciiTheme="majorEastAsia" w:eastAsiaTheme="majorEastAsia" w:hAnsiTheme="majorEastAsia" w:cs="Meiryo UI"/>
              </w:rPr>
            </w:pPr>
            <w:r w:rsidRPr="00143D0F">
              <w:rPr>
                <w:rFonts w:asciiTheme="majorEastAsia" w:eastAsiaTheme="majorEastAsia" w:hAnsiTheme="majorEastAsia" w:cs="Meiryo UI" w:hint="eastAsia"/>
              </w:rPr>
              <w:lastRenderedPageBreak/>
              <w:t>第</w:t>
            </w:r>
            <w:r>
              <w:rPr>
                <w:rFonts w:asciiTheme="majorEastAsia" w:eastAsiaTheme="majorEastAsia" w:hAnsiTheme="majorEastAsia" w:cs="Meiryo UI" w:hint="eastAsia"/>
              </w:rPr>
              <w:t>７</w:t>
            </w:r>
            <w:r w:rsidRPr="00143D0F">
              <w:rPr>
                <w:rFonts w:asciiTheme="majorEastAsia" w:eastAsiaTheme="majorEastAsia" w:hAnsiTheme="majorEastAsia" w:cs="Meiryo UI" w:hint="eastAsia"/>
              </w:rPr>
              <w:t>回</w:t>
            </w:r>
          </w:p>
        </w:tc>
        <w:tc>
          <w:tcPr>
            <w:tcW w:w="1843" w:type="dxa"/>
            <w:gridSpan w:val="2"/>
          </w:tcPr>
          <w:p w:rsidR="000F4520" w:rsidRPr="00143D0F" w:rsidRDefault="000F4520" w:rsidP="004342CF">
            <w:pPr>
              <w:jc w:val="right"/>
              <w:rPr>
                <w:rFonts w:asciiTheme="majorEastAsia" w:eastAsiaTheme="majorEastAsia" w:hAnsiTheme="majorEastAsia" w:cs="Meiryo UI"/>
              </w:rPr>
            </w:pPr>
            <w:r w:rsidRPr="00143D0F">
              <w:rPr>
                <w:rFonts w:asciiTheme="majorEastAsia" w:eastAsiaTheme="majorEastAsia" w:hAnsiTheme="majorEastAsia" w:cs="Meiryo UI" w:hint="eastAsia"/>
              </w:rPr>
              <w:t>月 　日（　 ）</w:t>
            </w:r>
          </w:p>
        </w:tc>
        <w:tc>
          <w:tcPr>
            <w:tcW w:w="2268" w:type="dxa"/>
          </w:tcPr>
          <w:p w:rsidR="000F4520" w:rsidRPr="00143D0F" w:rsidRDefault="000F4520" w:rsidP="004342CF">
            <w:pPr>
              <w:ind w:firstLineChars="100" w:firstLine="193"/>
              <w:rPr>
                <w:rFonts w:asciiTheme="majorEastAsia" w:eastAsiaTheme="majorEastAsia" w:hAnsiTheme="majorEastAsia" w:cs="Meiryo UI"/>
              </w:rPr>
            </w:pPr>
            <w:r w:rsidRPr="00143D0F">
              <w:rPr>
                <w:rFonts w:asciiTheme="majorEastAsia" w:eastAsiaTheme="majorEastAsia" w:hAnsiTheme="majorEastAsia" w:cs="Meiryo UI" w:hint="eastAsia"/>
              </w:rPr>
              <w:t>時 　分～　時 　分</w:t>
            </w:r>
          </w:p>
        </w:tc>
        <w:tc>
          <w:tcPr>
            <w:tcW w:w="1945" w:type="dxa"/>
            <w:gridSpan w:val="2"/>
          </w:tcPr>
          <w:p w:rsidR="000F4520" w:rsidRPr="00143D0F" w:rsidRDefault="000F4520" w:rsidP="004342CF">
            <w:pPr>
              <w:rPr>
                <w:rFonts w:asciiTheme="majorEastAsia" w:eastAsiaTheme="majorEastAsia" w:hAnsiTheme="majorEastAsia" w:cs="Meiryo UI"/>
              </w:rPr>
            </w:pPr>
            <w:r w:rsidRPr="00143D0F">
              <w:rPr>
                <w:rFonts w:asciiTheme="majorEastAsia" w:eastAsiaTheme="majorEastAsia" w:hAnsiTheme="majorEastAsia" w:cs="Meiryo UI" w:hint="eastAsia"/>
              </w:rPr>
              <w:t>学習時間（　　）分</w:t>
            </w:r>
          </w:p>
        </w:tc>
        <w:tc>
          <w:tcPr>
            <w:tcW w:w="1809" w:type="dxa"/>
          </w:tcPr>
          <w:p w:rsidR="000F4520" w:rsidRPr="00143D0F" w:rsidRDefault="000F4520" w:rsidP="004342CF">
            <w:pPr>
              <w:rPr>
                <w:rFonts w:asciiTheme="majorEastAsia" w:eastAsiaTheme="majorEastAsia" w:hAnsiTheme="majorEastAsia" w:cs="Meiryo UI"/>
              </w:rPr>
            </w:pPr>
            <w:r w:rsidRPr="00143D0F">
              <w:rPr>
                <w:rFonts w:asciiTheme="majorEastAsia" w:eastAsiaTheme="majorEastAsia" w:hAnsiTheme="majorEastAsia" w:cs="Meiryo UI" w:hint="eastAsia"/>
              </w:rPr>
              <w:t>天気</w:t>
            </w:r>
          </w:p>
        </w:tc>
      </w:tr>
      <w:tr w:rsidR="000F4520" w:rsidRPr="003B5A17" w:rsidTr="000F4520">
        <w:tc>
          <w:tcPr>
            <w:tcW w:w="1384" w:type="dxa"/>
            <w:gridSpan w:val="2"/>
          </w:tcPr>
          <w:p w:rsidR="000F4520" w:rsidRPr="00143D0F" w:rsidRDefault="000F4520" w:rsidP="004342CF">
            <w:pPr>
              <w:rPr>
                <w:rFonts w:asciiTheme="majorEastAsia" w:eastAsiaTheme="majorEastAsia" w:hAnsiTheme="majorEastAsia" w:cs="Meiryo UI"/>
              </w:rPr>
            </w:pPr>
            <w:r w:rsidRPr="00143D0F">
              <w:rPr>
                <w:rFonts w:asciiTheme="majorEastAsia" w:eastAsiaTheme="majorEastAsia" w:hAnsiTheme="majorEastAsia" w:cs="Meiryo UI" w:hint="eastAsia"/>
              </w:rPr>
              <w:t>今日の体調</w:t>
            </w:r>
          </w:p>
        </w:tc>
        <w:tc>
          <w:tcPr>
            <w:tcW w:w="5528" w:type="dxa"/>
            <w:gridSpan w:val="3"/>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良好、普通、不良（理由　　　　　　　　</w:t>
            </w:r>
            <w:r>
              <w:rPr>
                <w:rFonts w:ascii="AR丸ゴシック体M" w:eastAsia="AR丸ゴシック体M" w:hAnsi="ＭＳ Ｐゴシック" w:cs="Meiryo UI" w:hint="eastAsia"/>
              </w:rPr>
              <w:t xml:space="preserve">　　</w:t>
            </w:r>
            <w:r w:rsidRPr="003B5A17">
              <w:rPr>
                <w:rFonts w:ascii="AR丸ゴシック体M" w:eastAsia="AR丸ゴシック体M" w:hAnsi="ＭＳ Ｐゴシック" w:cs="Meiryo UI" w:hint="eastAsia"/>
              </w:rPr>
              <w:t xml:space="preserve">      　）</w:t>
            </w:r>
          </w:p>
        </w:tc>
        <w:tc>
          <w:tcPr>
            <w:tcW w:w="2195" w:type="dxa"/>
            <w:gridSpan w:val="2"/>
          </w:tcPr>
          <w:p w:rsidR="000F4520" w:rsidRPr="00143D0F" w:rsidRDefault="000F4520" w:rsidP="004342CF">
            <w:pPr>
              <w:ind w:left="6"/>
              <w:rPr>
                <w:rFonts w:asciiTheme="majorEastAsia" w:eastAsiaTheme="majorEastAsia" w:hAnsiTheme="majorEastAsia" w:cs="Meiryo UI"/>
              </w:rPr>
            </w:pPr>
            <w:r w:rsidRPr="00143D0F">
              <w:rPr>
                <w:rFonts w:asciiTheme="majorEastAsia" w:eastAsiaTheme="majorEastAsia" w:hAnsiTheme="majorEastAsia" w:cs="Meiryo UI" w:hint="eastAsia"/>
              </w:rPr>
              <w:t xml:space="preserve">体温（　　</w:t>
            </w:r>
            <w:r w:rsidR="00A00B26">
              <w:rPr>
                <w:rFonts w:asciiTheme="majorEastAsia" w:eastAsiaTheme="majorEastAsia" w:hAnsiTheme="majorEastAsia" w:cs="Meiryo UI" w:hint="eastAsia"/>
              </w:rPr>
              <w:t xml:space="preserve">　</w:t>
            </w:r>
            <w:r w:rsidRPr="00143D0F">
              <w:rPr>
                <w:rFonts w:asciiTheme="majorEastAsia" w:eastAsiaTheme="majorEastAsia" w:hAnsiTheme="majorEastAsia" w:cs="Meiryo UI" w:hint="eastAsia"/>
              </w:rPr>
              <w:t xml:space="preserve">　）℃</w:t>
            </w:r>
          </w:p>
        </w:tc>
      </w:tr>
    </w:tbl>
    <w:p w:rsidR="000F4520" w:rsidRPr="003B5A17" w:rsidRDefault="000F4520" w:rsidP="000F4520">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44"/>
        <w:gridCol w:w="8108"/>
      </w:tblGrid>
      <w:tr w:rsidR="000F4520" w:rsidRPr="003B5A17" w:rsidTr="004342CF">
        <w:trPr>
          <w:trHeight w:val="375"/>
        </w:trPr>
        <w:tc>
          <w:tcPr>
            <w:tcW w:w="851"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テーマ</w:t>
            </w:r>
          </w:p>
        </w:tc>
        <w:tc>
          <w:tcPr>
            <w:tcW w:w="8221" w:type="dxa"/>
          </w:tcPr>
          <w:p w:rsidR="000F4520" w:rsidRPr="003B5A17" w:rsidRDefault="00696C1E" w:rsidP="004342CF">
            <w:pPr>
              <w:rPr>
                <w:rFonts w:ascii="AR丸ゴシック体M" w:eastAsia="AR丸ゴシック体M" w:hAnsi="ＭＳ Ｐゴシック" w:cs="Meiryo UI"/>
              </w:rPr>
            </w:pPr>
            <w:r w:rsidRPr="00696C1E">
              <w:rPr>
                <w:rFonts w:ascii="AR丸ゴシック体M" w:eastAsia="AR丸ゴシック体M" w:hAnsi="ＭＳ Ｐゴシック" w:cs="Meiryo UI" w:hint="eastAsia"/>
              </w:rPr>
              <w:t>体力を高める運動を組み合わせた計画</w:t>
            </w:r>
          </w:p>
        </w:tc>
      </w:tr>
      <w:tr w:rsidR="000F4520" w:rsidRPr="003B5A17" w:rsidTr="004342CF">
        <w:trPr>
          <w:trHeight w:val="630"/>
        </w:trPr>
        <w:tc>
          <w:tcPr>
            <w:tcW w:w="851"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ねらい</w:t>
            </w:r>
          </w:p>
        </w:tc>
        <w:tc>
          <w:tcPr>
            <w:tcW w:w="8221" w:type="dxa"/>
          </w:tcPr>
          <w:p w:rsidR="000F4520" w:rsidRDefault="00696C1E" w:rsidP="00696C1E">
            <w:pPr>
              <w:rPr>
                <w:rFonts w:ascii="AR丸ゴシック体M" w:eastAsia="AR丸ゴシック体M" w:hAnsi="ＭＳ Ｐゴシック" w:cs="Meiryo UI"/>
              </w:rPr>
            </w:pPr>
            <w:r w:rsidRPr="00696C1E">
              <w:rPr>
                <w:rFonts w:ascii="AR丸ゴシック体M" w:eastAsia="AR丸ゴシック体M" w:hAnsi="ＭＳ Ｐゴシック" w:cs="Meiryo UI" w:hint="eastAsia"/>
              </w:rPr>
              <w:t>・体力を高める運動を組み合わせ、継続的に</w:t>
            </w:r>
            <w:r>
              <w:rPr>
                <w:rFonts w:ascii="AR丸ゴシック体M" w:eastAsia="AR丸ゴシック体M" w:hAnsi="ＭＳ Ｐゴシック" w:cs="Meiryo UI" w:hint="eastAsia"/>
              </w:rPr>
              <w:t>行え</w:t>
            </w:r>
            <w:r w:rsidRPr="00696C1E">
              <w:rPr>
                <w:rFonts w:ascii="AR丸ゴシック体M" w:eastAsia="AR丸ゴシック体M" w:hAnsi="ＭＳ Ｐゴシック" w:cs="Meiryo UI" w:hint="eastAsia"/>
              </w:rPr>
              <w:t>るようにする。</w:t>
            </w:r>
          </w:p>
          <w:p w:rsidR="00696C1E" w:rsidRPr="00696C1E" w:rsidRDefault="00696C1E" w:rsidP="00696C1E">
            <w:pPr>
              <w:rPr>
                <w:rFonts w:ascii="AR丸ゴシック体M" w:eastAsia="AR丸ゴシック体M" w:hAnsi="ＭＳ Ｐゴシック" w:cs="Meiryo UI"/>
              </w:rPr>
            </w:pPr>
            <w:r w:rsidRPr="00696C1E">
              <w:rPr>
                <w:rFonts w:ascii="AR丸ゴシック体M" w:eastAsia="AR丸ゴシック体M" w:hAnsi="ＭＳ Ｐゴシック" w:cs="Meiryo UI" w:hint="eastAsia"/>
              </w:rPr>
              <w:t>・自身にあった種類、強度、量で</w:t>
            </w:r>
            <w:r>
              <w:rPr>
                <w:rFonts w:ascii="AR丸ゴシック体M" w:eastAsia="AR丸ゴシック体M" w:hAnsi="ＭＳ Ｐゴシック" w:cs="Meiryo UI" w:hint="eastAsia"/>
              </w:rPr>
              <w:t>、各種の運動を組み合わせた</w:t>
            </w:r>
            <w:r w:rsidRPr="00696C1E">
              <w:rPr>
                <w:rFonts w:ascii="AR丸ゴシック体M" w:eastAsia="AR丸ゴシック体M" w:hAnsi="ＭＳ Ｐゴシック" w:cs="Meiryo UI" w:hint="eastAsia"/>
              </w:rPr>
              <w:t>計画</w:t>
            </w:r>
            <w:r>
              <w:rPr>
                <w:rFonts w:ascii="AR丸ゴシック体M" w:eastAsia="AR丸ゴシック体M" w:hAnsi="ＭＳ Ｐゴシック" w:cs="Meiryo UI" w:hint="eastAsia"/>
              </w:rPr>
              <w:t>が立てられるようになる。</w:t>
            </w:r>
          </w:p>
        </w:tc>
      </w:tr>
    </w:tbl>
    <w:p w:rsidR="000F4520" w:rsidRPr="003B5A17" w:rsidRDefault="000F4520" w:rsidP="000F4520">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426"/>
        <w:gridCol w:w="6832"/>
        <w:gridCol w:w="1694"/>
      </w:tblGrid>
      <w:tr w:rsidR="00D024A4" w:rsidRPr="003B5A17" w:rsidTr="00D024A4">
        <w:tc>
          <w:tcPr>
            <w:tcW w:w="7258" w:type="dxa"/>
            <w:gridSpan w:val="2"/>
          </w:tcPr>
          <w:p w:rsidR="00D024A4" w:rsidRPr="00143D0F" w:rsidRDefault="00D024A4" w:rsidP="004342CF">
            <w:pPr>
              <w:jc w:val="center"/>
              <w:rPr>
                <w:rFonts w:asciiTheme="majorEastAsia" w:eastAsiaTheme="majorEastAsia" w:hAnsiTheme="majorEastAsia" w:cs="Meiryo UI"/>
              </w:rPr>
            </w:pPr>
            <w:r w:rsidRPr="00143D0F">
              <w:rPr>
                <w:rFonts w:asciiTheme="majorEastAsia" w:eastAsiaTheme="majorEastAsia" w:hAnsiTheme="majorEastAsia" w:cs="Meiryo UI" w:hint="eastAsia"/>
              </w:rPr>
              <w:t>学習の振り返り</w:t>
            </w:r>
          </w:p>
        </w:tc>
        <w:tc>
          <w:tcPr>
            <w:tcW w:w="1694" w:type="dxa"/>
          </w:tcPr>
          <w:p w:rsidR="00D024A4" w:rsidRPr="00143D0F" w:rsidRDefault="00D024A4" w:rsidP="004342CF">
            <w:pPr>
              <w:jc w:val="center"/>
              <w:rPr>
                <w:rFonts w:asciiTheme="majorEastAsia" w:eastAsiaTheme="majorEastAsia" w:hAnsiTheme="majorEastAsia" w:cs="Meiryo UI"/>
              </w:rPr>
            </w:pPr>
            <w:r w:rsidRPr="00656536">
              <w:rPr>
                <w:rFonts w:asciiTheme="majorEastAsia" w:eastAsiaTheme="majorEastAsia" w:hAnsiTheme="majorEastAsia" w:hint="eastAsia"/>
              </w:rPr>
              <w:t>自己評価の基準</w:t>
            </w:r>
          </w:p>
        </w:tc>
      </w:tr>
      <w:tr w:rsidR="000F4520" w:rsidRPr="003B5A17" w:rsidTr="004342CF">
        <w:tc>
          <w:tcPr>
            <w:tcW w:w="426"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w:t>
            </w:r>
          </w:p>
        </w:tc>
        <w:tc>
          <w:tcPr>
            <w:tcW w:w="6832"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楽しく学習に取り組めましたか。</w:t>
            </w:r>
          </w:p>
        </w:tc>
        <w:tc>
          <w:tcPr>
            <w:tcW w:w="1694" w:type="dxa"/>
          </w:tcPr>
          <w:p w:rsidR="000F4520" w:rsidRPr="003B5A17" w:rsidRDefault="000F4520" w:rsidP="004342CF">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0F4520" w:rsidRPr="003B5A17" w:rsidTr="004342CF">
        <w:tc>
          <w:tcPr>
            <w:tcW w:w="426"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２</w:t>
            </w:r>
          </w:p>
        </w:tc>
        <w:tc>
          <w:tcPr>
            <w:tcW w:w="6832"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新たな発見や</w:t>
            </w:r>
            <w:r w:rsidR="00DD213D">
              <w:rPr>
                <w:rFonts w:ascii="AR丸ゴシック体M" w:eastAsia="AR丸ゴシック体M" w:hAnsi="ＭＳ Ｐゴシック" w:cs="Meiryo UI" w:hint="eastAsia"/>
              </w:rPr>
              <w:t>気付き</w:t>
            </w:r>
            <w:r w:rsidRPr="003B5A17">
              <w:rPr>
                <w:rFonts w:ascii="AR丸ゴシック体M" w:eastAsia="AR丸ゴシック体M" w:hAnsi="ＭＳ Ｐゴシック" w:cs="Meiryo UI" w:hint="eastAsia"/>
              </w:rPr>
              <w:t>がありましたか。</w:t>
            </w:r>
          </w:p>
        </w:tc>
        <w:tc>
          <w:tcPr>
            <w:tcW w:w="1694" w:type="dxa"/>
          </w:tcPr>
          <w:p w:rsidR="000F4520" w:rsidRPr="003B5A17" w:rsidRDefault="000F4520" w:rsidP="004342CF">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0F4520" w:rsidRPr="003B5A17" w:rsidTr="004342CF">
        <w:tc>
          <w:tcPr>
            <w:tcW w:w="426"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３</w:t>
            </w:r>
          </w:p>
        </w:tc>
        <w:tc>
          <w:tcPr>
            <w:tcW w:w="6832" w:type="dxa"/>
          </w:tcPr>
          <w:p w:rsidR="000F4520" w:rsidRPr="003B5A17" w:rsidRDefault="00696C1E" w:rsidP="004342CF">
            <w:pPr>
              <w:rPr>
                <w:rFonts w:ascii="AR丸ゴシック体M" w:eastAsia="AR丸ゴシック体M" w:hAnsi="ＭＳ Ｐゴシック" w:cs="Meiryo UI"/>
              </w:rPr>
            </w:pPr>
            <w:r w:rsidRPr="00696C1E">
              <w:rPr>
                <w:rFonts w:ascii="AR丸ゴシック体M" w:eastAsia="AR丸ゴシック体M" w:hAnsi="ＭＳ Ｐゴシック" w:cs="Meiryo UI" w:hint="eastAsia"/>
              </w:rPr>
              <w:t>体力を高める運動を組み合わせることの意義がわかりましたか。</w:t>
            </w:r>
          </w:p>
        </w:tc>
        <w:tc>
          <w:tcPr>
            <w:tcW w:w="1694" w:type="dxa"/>
          </w:tcPr>
          <w:p w:rsidR="000F4520" w:rsidRPr="003B5A17" w:rsidRDefault="000F4520" w:rsidP="004342CF">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0F4520" w:rsidRPr="003B5A17" w:rsidTr="004342CF">
        <w:tc>
          <w:tcPr>
            <w:tcW w:w="426" w:type="dxa"/>
          </w:tcPr>
          <w:p w:rsidR="000F4520" w:rsidRPr="003B5A17" w:rsidRDefault="000F4520" w:rsidP="004342CF">
            <w:pP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４</w:t>
            </w:r>
          </w:p>
        </w:tc>
        <w:tc>
          <w:tcPr>
            <w:tcW w:w="6832" w:type="dxa"/>
          </w:tcPr>
          <w:p w:rsidR="000F4520" w:rsidRPr="003B5A17" w:rsidRDefault="00696C1E" w:rsidP="004342CF">
            <w:pPr>
              <w:rPr>
                <w:rFonts w:ascii="AR丸ゴシック体M" w:eastAsia="AR丸ゴシック体M" w:hAnsi="ＭＳ Ｐゴシック" w:cs="Meiryo UI"/>
              </w:rPr>
            </w:pPr>
            <w:r w:rsidRPr="00696C1E">
              <w:rPr>
                <w:rFonts w:ascii="AR丸ゴシック体M" w:eastAsia="AR丸ゴシック体M" w:hAnsi="ＭＳ Ｐゴシック" w:cs="Meiryo UI" w:hint="eastAsia"/>
              </w:rPr>
              <w:t>ねらいに応じて運動を組み合わせることができるようになりましたか。</w:t>
            </w:r>
          </w:p>
        </w:tc>
        <w:tc>
          <w:tcPr>
            <w:tcW w:w="1694" w:type="dxa"/>
          </w:tcPr>
          <w:p w:rsidR="000F4520" w:rsidRPr="003B5A17" w:rsidRDefault="000F4520" w:rsidP="004342CF">
            <w:pPr>
              <w:jc w:val="center"/>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１・２・３・４</w:t>
            </w:r>
          </w:p>
        </w:tc>
      </w:tr>
      <w:tr w:rsidR="00696C1E" w:rsidRPr="003B5A17" w:rsidTr="004342CF">
        <w:tc>
          <w:tcPr>
            <w:tcW w:w="426" w:type="dxa"/>
          </w:tcPr>
          <w:p w:rsidR="00696C1E" w:rsidRPr="003B5A17" w:rsidRDefault="00696C1E" w:rsidP="004342CF">
            <w:pPr>
              <w:rPr>
                <w:rFonts w:ascii="AR丸ゴシック体M" w:eastAsia="AR丸ゴシック体M" w:hAnsi="ＭＳ Ｐゴシック" w:cs="Meiryo UI"/>
              </w:rPr>
            </w:pPr>
            <w:r>
              <w:rPr>
                <w:rFonts w:ascii="AR丸ゴシック体M" w:eastAsia="AR丸ゴシック体M" w:hAnsi="ＭＳ Ｐゴシック" w:cs="Meiryo UI" w:hint="eastAsia"/>
              </w:rPr>
              <w:t>５</w:t>
            </w:r>
          </w:p>
        </w:tc>
        <w:tc>
          <w:tcPr>
            <w:tcW w:w="6832" w:type="dxa"/>
          </w:tcPr>
          <w:p w:rsidR="00696C1E" w:rsidRPr="00696C1E" w:rsidRDefault="00696C1E" w:rsidP="004342CF">
            <w:pPr>
              <w:rPr>
                <w:rFonts w:ascii="AR丸ゴシック体M" w:eastAsia="AR丸ゴシック体M" w:hAnsi="ＭＳ Ｐゴシック" w:cs="Meiryo UI"/>
              </w:rPr>
            </w:pPr>
            <w:r w:rsidRPr="00696C1E">
              <w:rPr>
                <w:rFonts w:ascii="AR丸ゴシック体M" w:eastAsia="AR丸ゴシック体M" w:hAnsi="ＭＳ Ｐゴシック" w:cs="Meiryo UI" w:hint="eastAsia"/>
              </w:rPr>
              <w:t>ねらいに応じて運動を計画し、実施する際の留意点等がわかりましたか。</w:t>
            </w:r>
          </w:p>
        </w:tc>
        <w:tc>
          <w:tcPr>
            <w:tcW w:w="1694" w:type="dxa"/>
          </w:tcPr>
          <w:p w:rsidR="00696C1E" w:rsidRPr="003B5A17" w:rsidRDefault="00696C1E" w:rsidP="004342CF">
            <w:pPr>
              <w:jc w:val="center"/>
              <w:rPr>
                <w:rFonts w:ascii="AR丸ゴシック体M" w:eastAsia="AR丸ゴシック体M" w:hAnsi="ＭＳ Ｐゴシック" w:cs="Meiryo UI"/>
              </w:rPr>
            </w:pPr>
            <w:r w:rsidRPr="00696C1E">
              <w:rPr>
                <w:rFonts w:ascii="AR丸ゴシック体M" w:eastAsia="AR丸ゴシック体M" w:hAnsi="ＭＳ Ｐゴシック" w:cs="Meiryo UI" w:hint="eastAsia"/>
              </w:rPr>
              <w:t>１・２・３・４</w:t>
            </w:r>
          </w:p>
        </w:tc>
      </w:tr>
    </w:tbl>
    <w:p w:rsidR="000F4520" w:rsidRPr="003B5A17" w:rsidRDefault="000F4520" w:rsidP="000F4520">
      <w:pPr>
        <w:ind w:firstLineChars="200" w:firstLine="386"/>
        <w:rPr>
          <w:rFonts w:ascii="AR丸ゴシック体M" w:eastAsia="AR丸ゴシック体M" w:hAnsi="ＭＳ Ｐゴシック" w:cs="Meiryo UI"/>
        </w:rPr>
      </w:pPr>
      <w:r w:rsidRPr="003B5A17">
        <w:rPr>
          <w:rFonts w:ascii="AR丸ゴシック体M" w:eastAsia="AR丸ゴシック体M" w:hAnsi="ＭＳ Ｐゴシック" w:cs="Meiryo UI" w:hint="eastAsia"/>
        </w:rPr>
        <w:t xml:space="preserve">　　</w:t>
      </w:r>
    </w:p>
    <w:tbl>
      <w:tblPr>
        <w:tblStyle w:val="a4"/>
        <w:tblW w:w="0" w:type="auto"/>
        <w:tblInd w:w="108" w:type="dxa"/>
        <w:tblLook w:val="04A0" w:firstRow="1" w:lastRow="0" w:firstColumn="1" w:lastColumn="0" w:noHBand="0" w:noVBand="1"/>
      </w:tblPr>
      <w:tblGrid>
        <w:gridCol w:w="8952"/>
      </w:tblGrid>
      <w:tr w:rsidR="000F4520" w:rsidRPr="003B5A17" w:rsidTr="004342CF">
        <w:tc>
          <w:tcPr>
            <w:tcW w:w="8952" w:type="dxa"/>
          </w:tcPr>
          <w:p w:rsidR="000F4520" w:rsidRPr="00143D0F" w:rsidRDefault="000F4520" w:rsidP="000F4520">
            <w:pPr>
              <w:rPr>
                <w:rFonts w:asciiTheme="majorEastAsia" w:eastAsiaTheme="majorEastAsia" w:hAnsiTheme="majorEastAsia" w:cs="Meiryo UI"/>
              </w:rPr>
            </w:pPr>
            <w:r w:rsidRPr="00143D0F">
              <w:rPr>
                <w:rFonts w:asciiTheme="majorEastAsia" w:eastAsiaTheme="majorEastAsia" w:hAnsiTheme="majorEastAsia" w:hint="eastAsia"/>
              </w:rPr>
              <w:t>今回の「体</w:t>
            </w:r>
            <w:r>
              <w:rPr>
                <w:rFonts w:asciiTheme="majorEastAsia" w:eastAsiaTheme="majorEastAsia" w:hAnsiTheme="majorEastAsia" w:hint="eastAsia"/>
              </w:rPr>
              <w:t>つくり運動</w:t>
            </w:r>
            <w:r w:rsidRPr="00143D0F">
              <w:rPr>
                <w:rFonts w:asciiTheme="majorEastAsia" w:eastAsiaTheme="majorEastAsia" w:hAnsiTheme="majorEastAsia" w:hint="eastAsia"/>
              </w:rPr>
              <w:t>」の学習を</w:t>
            </w:r>
            <w:r>
              <w:rPr>
                <w:rFonts w:asciiTheme="majorEastAsia" w:eastAsiaTheme="majorEastAsia" w:hAnsiTheme="majorEastAsia" w:hint="eastAsia"/>
              </w:rPr>
              <w:t>振り返って</w:t>
            </w:r>
            <w:r w:rsidRPr="00143D0F">
              <w:rPr>
                <w:rFonts w:asciiTheme="majorEastAsia" w:eastAsiaTheme="majorEastAsia" w:hAnsiTheme="majorEastAsia" w:hint="eastAsia"/>
              </w:rPr>
              <w:t>、あなたの今後の運動やスポーツへの取り組み方や見方について、</w:t>
            </w:r>
            <w:r w:rsidR="00382A0B">
              <w:rPr>
                <w:rFonts w:asciiTheme="majorEastAsia" w:eastAsiaTheme="majorEastAsia" w:hAnsiTheme="majorEastAsia" w:hint="eastAsia"/>
              </w:rPr>
              <w:t>今までと</w:t>
            </w:r>
            <w:r w:rsidRPr="00143D0F">
              <w:rPr>
                <w:rFonts w:asciiTheme="majorEastAsia" w:eastAsiaTheme="majorEastAsia" w:hAnsiTheme="majorEastAsia" w:hint="eastAsia"/>
              </w:rPr>
              <w:t>変わった点を答えてください。</w:t>
            </w:r>
          </w:p>
        </w:tc>
      </w:tr>
      <w:tr w:rsidR="000F4520" w:rsidRPr="003B5A17" w:rsidTr="004342CF">
        <w:tc>
          <w:tcPr>
            <w:tcW w:w="8952" w:type="dxa"/>
          </w:tcPr>
          <w:p w:rsidR="000F4520" w:rsidRPr="003B5A17" w:rsidRDefault="000F4520" w:rsidP="004342CF">
            <w:pPr>
              <w:pStyle w:val="a3"/>
              <w:ind w:leftChars="0" w:left="0"/>
              <w:jc w:val="right"/>
              <w:rPr>
                <w:rFonts w:ascii="AR丸ゴシック体M" w:eastAsia="AR丸ゴシック体M" w:hAnsi="ＭＳ Ｐゴシック" w:cs="Meiryo UI"/>
              </w:rPr>
            </w:pPr>
          </w:p>
          <w:p w:rsidR="000F4520" w:rsidRPr="003B5A17" w:rsidRDefault="000F4520" w:rsidP="004342CF">
            <w:pPr>
              <w:pStyle w:val="a3"/>
              <w:ind w:leftChars="0" w:left="0"/>
              <w:jc w:val="right"/>
              <w:rPr>
                <w:rFonts w:ascii="AR丸ゴシック体M" w:eastAsia="AR丸ゴシック体M" w:hAnsi="ＭＳ Ｐゴシック" w:cs="Meiryo UI"/>
              </w:rPr>
            </w:pPr>
          </w:p>
          <w:p w:rsidR="000F4520" w:rsidRDefault="000F4520" w:rsidP="004342CF">
            <w:pPr>
              <w:pStyle w:val="a3"/>
              <w:ind w:leftChars="0" w:left="0"/>
              <w:rPr>
                <w:rFonts w:ascii="AR丸ゴシック体M" w:eastAsia="AR丸ゴシック体M" w:hAnsi="ＭＳ Ｐゴシック" w:cs="Meiryo UI"/>
              </w:rPr>
            </w:pPr>
          </w:p>
          <w:p w:rsidR="00A00B26" w:rsidRDefault="00A00B26" w:rsidP="004342CF">
            <w:pPr>
              <w:pStyle w:val="a3"/>
              <w:ind w:leftChars="0" w:left="0"/>
              <w:rPr>
                <w:rFonts w:ascii="AR丸ゴシック体M" w:eastAsia="AR丸ゴシック体M" w:hAnsi="ＭＳ Ｐゴシック" w:cs="Meiryo UI"/>
              </w:rPr>
            </w:pPr>
          </w:p>
          <w:p w:rsidR="000F4520" w:rsidRDefault="000F4520" w:rsidP="004342CF">
            <w:pPr>
              <w:pStyle w:val="a3"/>
              <w:ind w:leftChars="0" w:left="0"/>
              <w:rPr>
                <w:rFonts w:ascii="AR丸ゴシック体M" w:eastAsia="AR丸ゴシック体M" w:hAnsi="ＭＳ Ｐゴシック" w:cs="Meiryo UI"/>
              </w:rPr>
            </w:pPr>
          </w:p>
          <w:p w:rsidR="000F4520" w:rsidRPr="00CC23F6" w:rsidRDefault="000F4520" w:rsidP="004342CF">
            <w:pPr>
              <w:pStyle w:val="a3"/>
              <w:ind w:leftChars="0" w:left="0"/>
              <w:rPr>
                <w:rFonts w:ascii="AR丸ゴシック体M" w:eastAsia="AR丸ゴシック体M" w:hAnsi="ＭＳ Ｐゴシック" w:cs="Meiryo UI"/>
              </w:rPr>
            </w:pPr>
          </w:p>
        </w:tc>
      </w:tr>
    </w:tbl>
    <w:p w:rsidR="000F4520" w:rsidRPr="007F0754" w:rsidRDefault="000F4520" w:rsidP="000F4520"/>
    <w:p w:rsidR="000F4520" w:rsidRPr="000F4520" w:rsidRDefault="000F4520" w:rsidP="00213B2A"/>
    <w:sectPr w:rsidR="000F4520" w:rsidRPr="000F4520" w:rsidSect="00A00B26">
      <w:pgSz w:w="11906" w:h="16838" w:code="9"/>
      <w:pgMar w:top="1134" w:right="1418" w:bottom="1134" w:left="1418" w:header="851" w:footer="992" w:gutter="0"/>
      <w:cols w:space="425"/>
      <w:docGrid w:type="linesAndChars" w:linePitch="303"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B5" w:rsidRDefault="008B7BB5" w:rsidP="00504E28">
      <w:r>
        <w:separator/>
      </w:r>
    </w:p>
  </w:endnote>
  <w:endnote w:type="continuationSeparator" w:id="0">
    <w:p w:rsidR="008B7BB5" w:rsidRDefault="008B7BB5" w:rsidP="0050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B5" w:rsidRDefault="008B7BB5" w:rsidP="00504E28">
      <w:r>
        <w:separator/>
      </w:r>
    </w:p>
  </w:footnote>
  <w:footnote w:type="continuationSeparator" w:id="0">
    <w:p w:rsidR="008B7BB5" w:rsidRDefault="008B7BB5" w:rsidP="0050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AE8"/>
    <w:multiLevelType w:val="hybridMultilevel"/>
    <w:tmpl w:val="D2602A0C"/>
    <w:lvl w:ilvl="0" w:tplc="CB7866D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 w15:restartNumberingAfterBreak="0">
    <w:nsid w:val="161C6CCE"/>
    <w:multiLevelType w:val="hybridMultilevel"/>
    <w:tmpl w:val="4A8C55F6"/>
    <w:lvl w:ilvl="0" w:tplc="DB3AFAE2">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1A421951"/>
    <w:multiLevelType w:val="hybridMultilevel"/>
    <w:tmpl w:val="52529342"/>
    <w:lvl w:ilvl="0" w:tplc="EC566568">
      <w:start w:val="1"/>
      <w:numFmt w:val="decimalFullWidth"/>
      <w:lvlText w:val="（%1）"/>
      <w:lvlJc w:val="left"/>
      <w:pPr>
        <w:ind w:left="763" w:hanging="360"/>
      </w:pPr>
      <w:rPr>
        <w:rFonts w:ascii="AR丸ゴシック体M" w:eastAsia="AR丸ゴシック体M" w:hAnsiTheme="minorHAnsi" w:cstheme="minorBidi"/>
        <w:lang w:val="en-US"/>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 w15:restartNumberingAfterBreak="0">
    <w:nsid w:val="1F4F63A2"/>
    <w:multiLevelType w:val="hybridMultilevel"/>
    <w:tmpl w:val="0B925A70"/>
    <w:lvl w:ilvl="0" w:tplc="187E1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FD09D6"/>
    <w:multiLevelType w:val="hybridMultilevel"/>
    <w:tmpl w:val="EEE8ED04"/>
    <w:lvl w:ilvl="0" w:tplc="E074488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31AA0FD8"/>
    <w:multiLevelType w:val="hybridMultilevel"/>
    <w:tmpl w:val="445C022E"/>
    <w:lvl w:ilvl="0" w:tplc="60889FB4">
      <w:start w:val="1"/>
      <w:numFmt w:val="decimalFullWidth"/>
      <w:lvlText w:val="%1年"/>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674D0A"/>
    <w:multiLevelType w:val="hybridMultilevel"/>
    <w:tmpl w:val="DF626028"/>
    <w:lvl w:ilvl="0" w:tplc="CF3AA2B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7" w15:restartNumberingAfterBreak="0">
    <w:nsid w:val="384209ED"/>
    <w:multiLevelType w:val="hybridMultilevel"/>
    <w:tmpl w:val="FAAC4916"/>
    <w:lvl w:ilvl="0" w:tplc="1642519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8" w15:restartNumberingAfterBreak="0">
    <w:nsid w:val="3940098E"/>
    <w:multiLevelType w:val="hybridMultilevel"/>
    <w:tmpl w:val="C45692A4"/>
    <w:lvl w:ilvl="0" w:tplc="914EF2F2">
      <w:start w:val="2"/>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9" w15:restartNumberingAfterBreak="0">
    <w:nsid w:val="3E737992"/>
    <w:multiLevelType w:val="hybridMultilevel"/>
    <w:tmpl w:val="204A0C78"/>
    <w:lvl w:ilvl="0" w:tplc="C874A3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6200EE"/>
    <w:multiLevelType w:val="hybridMultilevel"/>
    <w:tmpl w:val="F9802680"/>
    <w:lvl w:ilvl="0" w:tplc="CA7C9588">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1" w15:restartNumberingAfterBreak="0">
    <w:nsid w:val="416D2C81"/>
    <w:multiLevelType w:val="hybridMultilevel"/>
    <w:tmpl w:val="1696FFD2"/>
    <w:lvl w:ilvl="0" w:tplc="C9A0A8A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2" w15:restartNumberingAfterBreak="0">
    <w:nsid w:val="4B00752E"/>
    <w:multiLevelType w:val="hybridMultilevel"/>
    <w:tmpl w:val="A76411E8"/>
    <w:lvl w:ilvl="0" w:tplc="61DEE744">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3" w15:restartNumberingAfterBreak="0">
    <w:nsid w:val="5FAC1A3C"/>
    <w:multiLevelType w:val="hybridMultilevel"/>
    <w:tmpl w:val="8FF41378"/>
    <w:lvl w:ilvl="0" w:tplc="6A28FF8E">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4" w15:restartNumberingAfterBreak="0">
    <w:nsid w:val="67365A70"/>
    <w:multiLevelType w:val="hybridMultilevel"/>
    <w:tmpl w:val="54720FD8"/>
    <w:lvl w:ilvl="0" w:tplc="31CAA3FA">
      <w:start w:val="1"/>
      <w:numFmt w:val="decimalFullWidth"/>
      <w:lvlText w:val="（%1）"/>
      <w:lvlJc w:val="left"/>
      <w:pPr>
        <w:ind w:left="1299" w:hanging="720"/>
      </w:pPr>
      <w:rPr>
        <w:rFonts w:ascii="AR丸ゴシック体M" w:eastAsia="AR丸ゴシック体M" w:hAnsiTheme="minorHAnsi" w:cstheme="minorBidi"/>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5" w15:restartNumberingAfterBreak="0">
    <w:nsid w:val="6E810F47"/>
    <w:multiLevelType w:val="hybridMultilevel"/>
    <w:tmpl w:val="740434AE"/>
    <w:lvl w:ilvl="0" w:tplc="B010EB1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A74686"/>
    <w:multiLevelType w:val="hybridMultilevel"/>
    <w:tmpl w:val="AF7C9CF0"/>
    <w:lvl w:ilvl="0" w:tplc="69B6DDC6">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5"/>
  </w:num>
  <w:num w:numId="2">
    <w:abstractNumId w:val="1"/>
  </w:num>
  <w:num w:numId="3">
    <w:abstractNumId w:val="4"/>
  </w:num>
  <w:num w:numId="4">
    <w:abstractNumId w:val="11"/>
  </w:num>
  <w:num w:numId="5">
    <w:abstractNumId w:val="8"/>
  </w:num>
  <w:num w:numId="6">
    <w:abstractNumId w:val="12"/>
  </w:num>
  <w:num w:numId="7">
    <w:abstractNumId w:val="15"/>
  </w:num>
  <w:num w:numId="8">
    <w:abstractNumId w:val="13"/>
  </w:num>
  <w:num w:numId="9">
    <w:abstractNumId w:val="6"/>
  </w:num>
  <w:num w:numId="10">
    <w:abstractNumId w:val="0"/>
  </w:num>
  <w:num w:numId="11">
    <w:abstractNumId w:val="10"/>
  </w:num>
  <w:num w:numId="12">
    <w:abstractNumId w:val="7"/>
  </w:num>
  <w:num w:numId="13">
    <w:abstractNumId w:val="3"/>
  </w:num>
  <w:num w:numId="14">
    <w:abstractNumId w:val="2"/>
  </w:num>
  <w:num w:numId="15">
    <w:abstractNumId w:val="1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0E"/>
    <w:rsid w:val="0004244B"/>
    <w:rsid w:val="00043955"/>
    <w:rsid w:val="00083C18"/>
    <w:rsid w:val="000B2CBE"/>
    <w:rsid w:val="000F4520"/>
    <w:rsid w:val="001020CC"/>
    <w:rsid w:val="0011321E"/>
    <w:rsid w:val="00143D0F"/>
    <w:rsid w:val="001A41A8"/>
    <w:rsid w:val="001A4F47"/>
    <w:rsid w:val="001F3C34"/>
    <w:rsid w:val="00213B2A"/>
    <w:rsid w:val="0022542A"/>
    <w:rsid w:val="002912CA"/>
    <w:rsid w:val="002A7521"/>
    <w:rsid w:val="003316A2"/>
    <w:rsid w:val="003507A9"/>
    <w:rsid w:val="003657E7"/>
    <w:rsid w:val="00382A0B"/>
    <w:rsid w:val="0039257C"/>
    <w:rsid w:val="003A2D8B"/>
    <w:rsid w:val="003A5338"/>
    <w:rsid w:val="003B5A17"/>
    <w:rsid w:val="003C4890"/>
    <w:rsid w:val="003E1988"/>
    <w:rsid w:val="00473ED7"/>
    <w:rsid w:val="00475273"/>
    <w:rsid w:val="00496A0E"/>
    <w:rsid w:val="004C2873"/>
    <w:rsid w:val="004E4275"/>
    <w:rsid w:val="00504E28"/>
    <w:rsid w:val="00507303"/>
    <w:rsid w:val="00553B67"/>
    <w:rsid w:val="005A3849"/>
    <w:rsid w:val="005F0C4A"/>
    <w:rsid w:val="00637ADA"/>
    <w:rsid w:val="00674E0E"/>
    <w:rsid w:val="00696C1E"/>
    <w:rsid w:val="006C0EAD"/>
    <w:rsid w:val="006E419C"/>
    <w:rsid w:val="006F2F3B"/>
    <w:rsid w:val="007547A7"/>
    <w:rsid w:val="007633B0"/>
    <w:rsid w:val="007646D3"/>
    <w:rsid w:val="00792B1F"/>
    <w:rsid w:val="007E6DA3"/>
    <w:rsid w:val="007F0754"/>
    <w:rsid w:val="007F3BC0"/>
    <w:rsid w:val="00841E8F"/>
    <w:rsid w:val="008700A4"/>
    <w:rsid w:val="008902A6"/>
    <w:rsid w:val="008B7BB5"/>
    <w:rsid w:val="00951826"/>
    <w:rsid w:val="0096588F"/>
    <w:rsid w:val="009E1884"/>
    <w:rsid w:val="00A00B26"/>
    <w:rsid w:val="00A11B7B"/>
    <w:rsid w:val="00A65623"/>
    <w:rsid w:val="00A76B3B"/>
    <w:rsid w:val="00AA74F6"/>
    <w:rsid w:val="00C303CE"/>
    <w:rsid w:val="00C8000F"/>
    <w:rsid w:val="00CC23F6"/>
    <w:rsid w:val="00D024A4"/>
    <w:rsid w:val="00D3506E"/>
    <w:rsid w:val="00D4263C"/>
    <w:rsid w:val="00D74469"/>
    <w:rsid w:val="00DA6B2D"/>
    <w:rsid w:val="00DD213D"/>
    <w:rsid w:val="00DE3490"/>
    <w:rsid w:val="00E665A7"/>
    <w:rsid w:val="00FA2ECB"/>
    <w:rsid w:val="00FA3677"/>
    <w:rsid w:val="00FB611A"/>
    <w:rsid w:val="00FB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488FE74-2C8B-458D-945A-0BD6DBAB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A0E"/>
    <w:pPr>
      <w:ind w:leftChars="400" w:left="840"/>
    </w:pPr>
  </w:style>
  <w:style w:type="table" w:styleId="a4">
    <w:name w:val="Table Grid"/>
    <w:basedOn w:val="a1"/>
    <w:uiPriority w:val="59"/>
    <w:rsid w:val="00496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33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3B0"/>
    <w:rPr>
      <w:rFonts w:asciiTheme="majorHAnsi" w:eastAsiaTheme="majorEastAsia" w:hAnsiTheme="majorHAnsi" w:cstheme="majorBidi"/>
      <w:sz w:val="18"/>
      <w:szCs w:val="18"/>
    </w:rPr>
  </w:style>
  <w:style w:type="paragraph" w:styleId="a7">
    <w:name w:val="header"/>
    <w:basedOn w:val="a"/>
    <w:link w:val="a8"/>
    <w:uiPriority w:val="99"/>
    <w:unhideWhenUsed/>
    <w:rsid w:val="00504E28"/>
    <w:pPr>
      <w:tabs>
        <w:tab w:val="center" w:pos="4252"/>
        <w:tab w:val="right" w:pos="8504"/>
      </w:tabs>
      <w:snapToGrid w:val="0"/>
    </w:pPr>
  </w:style>
  <w:style w:type="character" w:customStyle="1" w:styleId="a8">
    <w:name w:val="ヘッダー (文字)"/>
    <w:basedOn w:val="a0"/>
    <w:link w:val="a7"/>
    <w:uiPriority w:val="99"/>
    <w:rsid w:val="00504E28"/>
  </w:style>
  <w:style w:type="paragraph" w:styleId="a9">
    <w:name w:val="footer"/>
    <w:basedOn w:val="a"/>
    <w:link w:val="aa"/>
    <w:uiPriority w:val="99"/>
    <w:unhideWhenUsed/>
    <w:rsid w:val="00504E28"/>
    <w:pPr>
      <w:tabs>
        <w:tab w:val="center" w:pos="4252"/>
        <w:tab w:val="right" w:pos="8504"/>
      </w:tabs>
      <w:snapToGrid w:val="0"/>
    </w:pPr>
  </w:style>
  <w:style w:type="character" w:customStyle="1" w:styleId="aa">
    <w:name w:val="フッター (文字)"/>
    <w:basedOn w:val="a0"/>
    <w:link w:val="a9"/>
    <w:uiPriority w:val="99"/>
    <w:rsid w:val="0050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nishizuka</dc:creator>
  <cp:lastModifiedBy>user</cp:lastModifiedBy>
  <cp:revision>4</cp:revision>
  <cp:lastPrinted>2020-04-11T07:00:00Z</cp:lastPrinted>
  <dcterms:created xsi:type="dcterms:W3CDTF">2020-05-15T00:05:00Z</dcterms:created>
  <dcterms:modified xsi:type="dcterms:W3CDTF">2020-05-15T01:01:00Z</dcterms:modified>
</cp:coreProperties>
</file>