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0E" w:rsidRPr="00F169C7" w:rsidRDefault="009A1058" w:rsidP="004D3ED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D3ED8" w:rsidRPr="00F169C7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496A0E" w:rsidRPr="00F169C7">
        <w:rPr>
          <w:rFonts w:asciiTheme="majorEastAsia" w:eastAsiaTheme="majorEastAsia" w:hAnsiTheme="majorEastAsia" w:hint="eastAsia"/>
          <w:sz w:val="24"/>
          <w:szCs w:val="24"/>
        </w:rPr>
        <w:t>体育理論　学習ノート</w:t>
      </w:r>
    </w:p>
    <w:p w:rsidR="006C0EAD" w:rsidRDefault="006C0EAD" w:rsidP="006C0EAD"/>
    <w:p w:rsidR="006C0EAD" w:rsidRPr="00F169C7" w:rsidRDefault="006C0EAD" w:rsidP="006C0EAD">
      <w:pPr>
        <w:rPr>
          <w:rFonts w:asciiTheme="majorEastAsia" w:eastAsiaTheme="majorEastAsia" w:hAnsiTheme="majorEastAsia"/>
        </w:rPr>
      </w:pPr>
      <w:r w:rsidRPr="00F169C7">
        <w:rPr>
          <w:rFonts w:asciiTheme="majorEastAsia" w:eastAsiaTheme="majorEastAsia" w:hAnsiTheme="majorEastAsia" w:hint="eastAsia"/>
        </w:rPr>
        <w:t>（１）学習のねらい</w:t>
      </w:r>
    </w:p>
    <w:p w:rsidR="006C0EAD" w:rsidRPr="00531E7D" w:rsidRDefault="009A1058" w:rsidP="004A2F7B">
      <w:pPr>
        <w:ind w:leftChars="200" w:left="403" w:firstLineChars="100" w:firstLine="202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生涯にわたる豊かな</w:t>
      </w:r>
      <w:r w:rsidR="006C0EAD" w:rsidRPr="00531E7D">
        <w:rPr>
          <w:rFonts w:ascii="AR丸ゴシック体M" w:eastAsia="AR丸ゴシック体M" w:hint="eastAsia"/>
        </w:rPr>
        <w:t>スポーツ</w:t>
      </w:r>
      <w:r>
        <w:rPr>
          <w:rFonts w:ascii="AR丸ゴシック体M" w:eastAsia="AR丸ゴシック体M" w:hint="eastAsia"/>
        </w:rPr>
        <w:t>ライフを卒業後も主体的に実践できるように、ライフステージやライフスタイルに応じたスポーツの楽しみ方や関わり方などスポーツライフの設計の仕方を理解</w:t>
      </w:r>
      <w:r w:rsidR="00A4624C">
        <w:rPr>
          <w:rFonts w:ascii="AR丸ゴシック体M" w:eastAsia="AR丸ゴシック体M" w:hint="eastAsia"/>
        </w:rPr>
        <w:t>し</w:t>
      </w:r>
      <w:r>
        <w:rPr>
          <w:rFonts w:ascii="AR丸ゴシック体M" w:eastAsia="AR丸ゴシック体M" w:hint="eastAsia"/>
        </w:rPr>
        <w:t>、主体</w:t>
      </w:r>
      <w:r w:rsidR="004A2F7B">
        <w:rPr>
          <w:rFonts w:ascii="AR丸ゴシック体M" w:eastAsia="AR丸ゴシック体M" w:hint="eastAsia"/>
        </w:rPr>
        <w:t>的に課題を発見</w:t>
      </w:r>
      <w:r w:rsidR="00A4624C">
        <w:rPr>
          <w:rFonts w:ascii="AR丸ゴシック体M" w:eastAsia="AR丸ゴシック体M" w:hint="eastAsia"/>
        </w:rPr>
        <w:t>するとともに</w:t>
      </w:r>
      <w:r w:rsidR="004A2F7B">
        <w:rPr>
          <w:rFonts w:ascii="AR丸ゴシック体M" w:eastAsia="AR丸ゴシック体M" w:hint="eastAsia"/>
        </w:rPr>
        <w:t>、より良い解決に向けて思考</w:t>
      </w:r>
      <w:r w:rsidR="00AA1387">
        <w:rPr>
          <w:rFonts w:ascii="AR丸ゴシック体M" w:eastAsia="AR丸ゴシック体M" w:hint="eastAsia"/>
        </w:rPr>
        <w:t>・</w:t>
      </w:r>
      <w:r w:rsidR="004A2F7B">
        <w:rPr>
          <w:rFonts w:ascii="AR丸ゴシック体M" w:eastAsia="AR丸ゴシック体M" w:hint="eastAsia"/>
        </w:rPr>
        <w:t>判断</w:t>
      </w:r>
      <w:r w:rsidR="00AA1387">
        <w:rPr>
          <w:rFonts w:ascii="AR丸ゴシック体M" w:eastAsia="AR丸ゴシック体M" w:hint="eastAsia"/>
        </w:rPr>
        <w:t>し</w:t>
      </w:r>
      <w:r w:rsidR="00A4624C">
        <w:rPr>
          <w:rFonts w:ascii="AR丸ゴシック体M" w:eastAsia="AR丸ゴシック体M" w:hint="eastAsia"/>
        </w:rPr>
        <w:t>、</w:t>
      </w:r>
      <w:r w:rsidR="004A2F7B">
        <w:rPr>
          <w:rFonts w:ascii="AR丸ゴシック体M" w:eastAsia="AR丸ゴシック体M" w:hint="eastAsia"/>
        </w:rPr>
        <w:t>自分の考えを</w:t>
      </w:r>
      <w:r w:rsidR="00AA1387">
        <w:rPr>
          <w:rFonts w:ascii="AR丸ゴシック体M" w:eastAsia="AR丸ゴシック体M" w:hint="eastAsia"/>
        </w:rPr>
        <w:t>まとめることができるようにする</w:t>
      </w:r>
      <w:r w:rsidR="004A2F7B">
        <w:rPr>
          <w:rFonts w:ascii="AR丸ゴシック体M" w:eastAsia="AR丸ゴシック体M" w:hint="eastAsia"/>
        </w:rPr>
        <w:t>。</w:t>
      </w:r>
    </w:p>
    <w:p w:rsidR="006C0EAD" w:rsidRPr="00F169C7" w:rsidRDefault="006C0EAD" w:rsidP="006C0EAD">
      <w:pPr>
        <w:rPr>
          <w:rFonts w:asciiTheme="majorEastAsia" w:eastAsiaTheme="majorEastAsia" w:hAnsiTheme="majorEastAsia"/>
        </w:rPr>
      </w:pPr>
      <w:r w:rsidRPr="00F169C7">
        <w:rPr>
          <w:rFonts w:asciiTheme="majorEastAsia" w:eastAsiaTheme="majorEastAsia" w:hAnsiTheme="majorEastAsia" w:hint="eastAsia"/>
        </w:rPr>
        <w:t>（２）テーマ一覧</w:t>
      </w:r>
    </w:p>
    <w:tbl>
      <w:tblPr>
        <w:tblStyle w:val="a4"/>
        <w:tblpPr w:leftFromText="142" w:rightFromText="142" w:vertAnchor="text" w:horzAnchor="page" w:tblpX="1885" w:tblpY="134"/>
        <w:tblW w:w="0" w:type="auto"/>
        <w:tblLook w:val="04A0" w:firstRow="1" w:lastRow="0" w:firstColumn="1" w:lastColumn="0" w:noHBand="0" w:noVBand="1"/>
      </w:tblPr>
      <w:tblGrid>
        <w:gridCol w:w="505"/>
        <w:gridCol w:w="4990"/>
      </w:tblGrid>
      <w:tr w:rsidR="006C0EAD" w:rsidRPr="00531E7D" w:rsidTr="00DA66DB">
        <w:tc>
          <w:tcPr>
            <w:tcW w:w="505" w:type="dxa"/>
          </w:tcPr>
          <w:p w:rsidR="006C0EAD" w:rsidRPr="00531E7D" w:rsidRDefault="006C0EAD" w:rsidP="00DA66DB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１</w:t>
            </w:r>
          </w:p>
        </w:tc>
        <w:tc>
          <w:tcPr>
            <w:tcW w:w="4990" w:type="dxa"/>
          </w:tcPr>
          <w:p w:rsidR="00AA1387" w:rsidRPr="00531E7D" w:rsidRDefault="008E4A33" w:rsidP="008E4A3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生涯</w:t>
            </w:r>
            <w:r w:rsidR="006C0EAD" w:rsidRPr="00531E7D">
              <w:rPr>
                <w:rFonts w:ascii="AR丸ゴシック体M" w:eastAsia="AR丸ゴシック体M" w:hint="eastAsia"/>
              </w:rPr>
              <w:t>スポーツの</w:t>
            </w:r>
            <w:r>
              <w:rPr>
                <w:rFonts w:ascii="AR丸ゴシック体M" w:eastAsia="AR丸ゴシック体M" w:hint="eastAsia"/>
              </w:rPr>
              <w:t>見方・考え方</w:t>
            </w:r>
          </w:p>
        </w:tc>
      </w:tr>
      <w:tr w:rsidR="006C0EAD" w:rsidRPr="00531E7D" w:rsidTr="00DA66DB">
        <w:tc>
          <w:tcPr>
            <w:tcW w:w="505" w:type="dxa"/>
          </w:tcPr>
          <w:p w:rsidR="006C0EAD" w:rsidRPr="00531E7D" w:rsidRDefault="006C0EAD" w:rsidP="00DA66DB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２</w:t>
            </w:r>
          </w:p>
        </w:tc>
        <w:tc>
          <w:tcPr>
            <w:tcW w:w="4990" w:type="dxa"/>
          </w:tcPr>
          <w:p w:rsidR="006C0EAD" w:rsidRPr="00531E7D" w:rsidRDefault="008E4A33" w:rsidP="008E4A3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ライフステージに応じたスポーツの楽しみ方</w:t>
            </w:r>
          </w:p>
        </w:tc>
      </w:tr>
      <w:tr w:rsidR="006C0EAD" w:rsidRPr="00531E7D" w:rsidTr="00DA66DB">
        <w:tc>
          <w:tcPr>
            <w:tcW w:w="505" w:type="dxa"/>
          </w:tcPr>
          <w:p w:rsidR="006C0EAD" w:rsidRPr="00531E7D" w:rsidRDefault="006C0EAD" w:rsidP="00DA66DB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３</w:t>
            </w:r>
          </w:p>
        </w:tc>
        <w:tc>
          <w:tcPr>
            <w:tcW w:w="4990" w:type="dxa"/>
          </w:tcPr>
          <w:p w:rsidR="006C0EAD" w:rsidRPr="00531E7D" w:rsidRDefault="008E4A33" w:rsidP="008E4A3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ライフスタイルに応じた</w:t>
            </w:r>
            <w:r w:rsidRPr="00531E7D">
              <w:rPr>
                <w:rFonts w:ascii="AR丸ゴシック体M" w:eastAsia="AR丸ゴシック体M" w:hint="eastAsia"/>
              </w:rPr>
              <w:t>スポーツ</w:t>
            </w:r>
            <w:r>
              <w:rPr>
                <w:rFonts w:ascii="AR丸ゴシック体M" w:eastAsia="AR丸ゴシック体M" w:hint="eastAsia"/>
              </w:rPr>
              <w:t>と</w:t>
            </w:r>
            <w:r w:rsidRPr="00531E7D">
              <w:rPr>
                <w:rFonts w:ascii="AR丸ゴシック体M" w:eastAsia="AR丸ゴシック体M" w:hint="eastAsia"/>
              </w:rPr>
              <w:t>の</w:t>
            </w:r>
            <w:r>
              <w:rPr>
                <w:rFonts w:ascii="AR丸ゴシック体M" w:eastAsia="AR丸ゴシック体M" w:hint="eastAsia"/>
              </w:rPr>
              <w:t>関わり方</w:t>
            </w:r>
          </w:p>
        </w:tc>
      </w:tr>
      <w:tr w:rsidR="006C0EAD" w:rsidRPr="00531E7D" w:rsidTr="00DA66DB">
        <w:tc>
          <w:tcPr>
            <w:tcW w:w="505" w:type="dxa"/>
          </w:tcPr>
          <w:p w:rsidR="006C0EAD" w:rsidRPr="00531E7D" w:rsidRDefault="006C0EAD" w:rsidP="00DA66DB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４</w:t>
            </w:r>
          </w:p>
        </w:tc>
        <w:tc>
          <w:tcPr>
            <w:tcW w:w="4990" w:type="dxa"/>
          </w:tcPr>
          <w:p w:rsidR="006C0EAD" w:rsidRPr="00531E7D" w:rsidRDefault="00932FD0" w:rsidP="00DA66DB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スポーツを推進するための取り組み</w:t>
            </w:r>
          </w:p>
        </w:tc>
      </w:tr>
      <w:tr w:rsidR="006C0EAD" w:rsidRPr="00531E7D" w:rsidTr="00DA66DB">
        <w:tc>
          <w:tcPr>
            <w:tcW w:w="505" w:type="dxa"/>
          </w:tcPr>
          <w:p w:rsidR="006C0EAD" w:rsidRPr="00531E7D" w:rsidRDefault="006C0EAD" w:rsidP="00DA66DB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５</w:t>
            </w:r>
          </w:p>
        </w:tc>
        <w:tc>
          <w:tcPr>
            <w:tcW w:w="4990" w:type="dxa"/>
          </w:tcPr>
          <w:p w:rsidR="006C0EAD" w:rsidRPr="00531E7D" w:rsidRDefault="00AA1387" w:rsidP="00932FD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スポーツの</w:t>
            </w:r>
            <w:r w:rsidR="00932FD0">
              <w:rPr>
                <w:rFonts w:ascii="AR丸ゴシック体M" w:eastAsia="AR丸ゴシック体M" w:hint="eastAsia"/>
              </w:rPr>
              <w:t>発展と環境問題</w:t>
            </w:r>
          </w:p>
        </w:tc>
      </w:tr>
      <w:tr w:rsidR="006C0EAD" w:rsidRPr="00531E7D" w:rsidTr="00DA66DB">
        <w:tc>
          <w:tcPr>
            <w:tcW w:w="505" w:type="dxa"/>
          </w:tcPr>
          <w:p w:rsidR="006C0EAD" w:rsidRPr="00531E7D" w:rsidRDefault="006C0EAD" w:rsidP="00DA66DB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６</w:t>
            </w:r>
          </w:p>
        </w:tc>
        <w:tc>
          <w:tcPr>
            <w:tcW w:w="4990" w:type="dxa"/>
          </w:tcPr>
          <w:p w:rsidR="006C0EAD" w:rsidRPr="00531E7D" w:rsidRDefault="00932FD0" w:rsidP="00932FD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豊かな</w:t>
            </w:r>
            <w:r w:rsidR="00AA1387">
              <w:rPr>
                <w:rFonts w:ascii="AR丸ゴシック体M" w:eastAsia="AR丸ゴシック体M" w:hint="eastAsia"/>
              </w:rPr>
              <w:t>スポーツ</w:t>
            </w:r>
            <w:r>
              <w:rPr>
                <w:rFonts w:ascii="AR丸ゴシック体M" w:eastAsia="AR丸ゴシック体M" w:hint="eastAsia"/>
              </w:rPr>
              <w:t>ライフの設計</w:t>
            </w:r>
          </w:p>
        </w:tc>
      </w:tr>
    </w:tbl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531E7D" w:rsidRDefault="006C0EAD" w:rsidP="006C0EAD">
      <w:pPr>
        <w:rPr>
          <w:rFonts w:ascii="AR丸ゴシック体M" w:eastAsia="AR丸ゴシック体M"/>
        </w:rPr>
      </w:pPr>
    </w:p>
    <w:p w:rsidR="006C0EAD" w:rsidRPr="00F169C7" w:rsidRDefault="006C0EAD" w:rsidP="006C0EAD">
      <w:pPr>
        <w:rPr>
          <w:rFonts w:asciiTheme="majorEastAsia" w:eastAsiaTheme="majorEastAsia" w:hAnsiTheme="majorEastAsia"/>
        </w:rPr>
      </w:pPr>
      <w:r w:rsidRPr="00F169C7">
        <w:rPr>
          <w:rFonts w:asciiTheme="majorEastAsia" w:eastAsiaTheme="majorEastAsia" w:hAnsiTheme="majorEastAsia" w:hint="eastAsia"/>
        </w:rPr>
        <w:t>（３）学習の進め方と学習ノートの使い方</w:t>
      </w:r>
    </w:p>
    <w:p w:rsidR="006C0EAD" w:rsidRPr="00531E7D" w:rsidRDefault="006C0EAD" w:rsidP="003507A9">
      <w:pPr>
        <w:ind w:firstLineChars="100" w:firstLine="202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【学習のはじめに】</w:t>
      </w:r>
    </w:p>
    <w:p w:rsidR="006C0EAD" w:rsidRPr="008A6753" w:rsidRDefault="006C0EAD" w:rsidP="008A6753">
      <w:pPr>
        <w:pStyle w:val="a3"/>
        <w:numPr>
          <w:ilvl w:val="0"/>
          <w:numId w:val="12"/>
        </w:numPr>
        <w:ind w:leftChars="0"/>
        <w:rPr>
          <w:rFonts w:ascii="AR丸ゴシック体M" w:eastAsia="AR丸ゴシック体M"/>
        </w:rPr>
      </w:pPr>
      <w:r w:rsidRPr="008A6753">
        <w:rPr>
          <w:rFonts w:ascii="AR丸ゴシック体M" w:eastAsia="AR丸ゴシック体M" w:hint="eastAsia"/>
        </w:rPr>
        <w:t>学習の</w:t>
      </w:r>
      <w:r w:rsidR="008A6753">
        <w:rPr>
          <w:rFonts w:ascii="AR丸ゴシック体M" w:eastAsia="AR丸ゴシック体M" w:hint="eastAsia"/>
        </w:rPr>
        <w:t>期日</w:t>
      </w:r>
      <w:r w:rsidRPr="008A6753">
        <w:rPr>
          <w:rFonts w:ascii="AR丸ゴシック体M" w:eastAsia="AR丸ゴシック体M" w:hint="eastAsia"/>
        </w:rPr>
        <w:t>、</w:t>
      </w:r>
      <w:r w:rsidR="008A6753">
        <w:rPr>
          <w:rFonts w:ascii="AR丸ゴシック体M" w:eastAsia="AR丸ゴシック体M" w:hint="eastAsia"/>
        </w:rPr>
        <w:t>開始時刻、天気、</w:t>
      </w:r>
      <w:r w:rsidRPr="008A6753">
        <w:rPr>
          <w:rFonts w:ascii="AR丸ゴシック体M" w:eastAsia="AR丸ゴシック体M" w:hint="eastAsia"/>
        </w:rPr>
        <w:t>今日の体調等を記入する。</w:t>
      </w:r>
    </w:p>
    <w:p w:rsidR="006C0EAD" w:rsidRPr="008A6753" w:rsidRDefault="008A6753" w:rsidP="008A6753">
      <w:pPr>
        <w:pStyle w:val="a3"/>
        <w:ind w:leftChars="0" w:left="423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② </w:t>
      </w:r>
      <w:r w:rsidR="006C0EAD" w:rsidRPr="008A6753">
        <w:rPr>
          <w:rFonts w:ascii="AR丸ゴシック体M" w:eastAsia="AR丸ゴシック体M" w:hint="eastAsia"/>
        </w:rPr>
        <w:t>学習テーマ及びねらいを確認する。</w:t>
      </w:r>
      <w:r w:rsidR="006C0EAD" w:rsidRPr="008A6753">
        <w:rPr>
          <w:rFonts w:ascii="ＭＳ 明朝" w:eastAsia="ＭＳ 明朝" w:hAnsi="ＭＳ 明朝" w:cs="ＭＳ 明朝" w:hint="eastAsia"/>
        </w:rPr>
        <w:t>➡</w:t>
      </w:r>
      <w:r w:rsidR="006C0EAD" w:rsidRPr="008A6753">
        <w:rPr>
          <w:rFonts w:ascii="AR丸ゴシック体M" w:eastAsia="AR丸ゴシック体M" w:hint="eastAsia"/>
        </w:rPr>
        <w:t xml:space="preserve">　今日の学習の見通しをもつ。</w:t>
      </w:r>
    </w:p>
    <w:p w:rsidR="006C0EAD" w:rsidRPr="00531E7D" w:rsidRDefault="006C0EAD" w:rsidP="003507A9">
      <w:pPr>
        <w:pStyle w:val="a3"/>
        <w:ind w:leftChars="0" w:left="101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【学習活動】</w:t>
      </w:r>
    </w:p>
    <w:p w:rsidR="006C0EAD" w:rsidRPr="00531E7D" w:rsidRDefault="006C0EAD" w:rsidP="003507A9">
      <w:pPr>
        <w:ind w:firstLineChars="150" w:firstLine="302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学習プリントの学習課題</w:t>
      </w:r>
      <w:r w:rsidR="008A6753">
        <w:rPr>
          <w:rFonts w:ascii="AR丸ゴシック体M" w:eastAsia="AR丸ゴシック体M" w:hint="eastAsia"/>
        </w:rPr>
        <w:t>（問い）</w:t>
      </w:r>
      <w:r w:rsidRPr="00531E7D">
        <w:rPr>
          <w:rFonts w:ascii="AR丸ゴシック体M" w:eastAsia="AR丸ゴシック体M" w:hint="eastAsia"/>
        </w:rPr>
        <w:t>に沿って、各自のペースで学習を進める。</w:t>
      </w:r>
    </w:p>
    <w:p w:rsidR="006C0EAD" w:rsidRPr="00531E7D" w:rsidRDefault="006C0EAD" w:rsidP="003507A9">
      <w:pPr>
        <w:ind w:firstLineChars="50" w:firstLine="101"/>
        <w:rPr>
          <w:rFonts w:ascii="AR丸ゴシック体M" w:eastAsia="AR丸ゴシック体M"/>
        </w:rPr>
      </w:pPr>
      <w:r w:rsidRPr="00531E7D">
        <w:rPr>
          <w:rFonts w:ascii="AR丸ゴシック体M" w:eastAsia="AR丸ゴシック体M" w:hint="eastAsia"/>
        </w:rPr>
        <w:t>【学習の終わり</w:t>
      </w:r>
      <w:r w:rsidR="00A4624C">
        <w:rPr>
          <w:rFonts w:ascii="AR丸ゴシック体M" w:eastAsia="AR丸ゴシック体M" w:hint="eastAsia"/>
        </w:rPr>
        <w:t>に</w:t>
      </w:r>
      <w:r w:rsidRPr="00531E7D">
        <w:rPr>
          <w:rFonts w:ascii="AR丸ゴシック体M" w:eastAsia="AR丸ゴシック体M" w:hint="eastAsia"/>
        </w:rPr>
        <w:t>】</w:t>
      </w:r>
    </w:p>
    <w:p w:rsidR="008A6753" w:rsidRDefault="008A6753" w:rsidP="008A6753">
      <w:pPr>
        <w:pStyle w:val="a3"/>
        <w:numPr>
          <w:ilvl w:val="0"/>
          <w:numId w:val="13"/>
        </w:numPr>
        <w:ind w:leftChars="0"/>
        <w:rPr>
          <w:rFonts w:ascii="AR丸ゴシック体M" w:eastAsia="AR丸ゴシック体M"/>
        </w:rPr>
      </w:pPr>
      <w:r w:rsidRPr="008A6753">
        <w:rPr>
          <w:rFonts w:ascii="AR丸ゴシック体M" w:eastAsia="AR丸ゴシック体M" w:hint="eastAsia"/>
        </w:rPr>
        <w:t>終了時刻、通算の学習時間を</w:t>
      </w:r>
      <w:r>
        <w:rPr>
          <w:rFonts w:ascii="AR丸ゴシック体M" w:eastAsia="AR丸ゴシック体M" w:hint="eastAsia"/>
        </w:rPr>
        <w:t>記入する。</w:t>
      </w:r>
    </w:p>
    <w:p w:rsidR="006C0EAD" w:rsidRPr="008A6753" w:rsidRDefault="006C0EAD" w:rsidP="008A6753">
      <w:pPr>
        <w:pStyle w:val="a3"/>
        <w:numPr>
          <w:ilvl w:val="0"/>
          <w:numId w:val="13"/>
        </w:numPr>
        <w:ind w:leftChars="0"/>
        <w:rPr>
          <w:rFonts w:ascii="AR丸ゴシック体M" w:eastAsia="AR丸ゴシック体M"/>
        </w:rPr>
      </w:pPr>
      <w:r w:rsidRPr="008A6753">
        <w:rPr>
          <w:rFonts w:ascii="AR丸ゴシック体M" w:eastAsia="AR丸ゴシック体M" w:hint="eastAsia"/>
        </w:rPr>
        <w:t>今日の学習を振り返り、</w:t>
      </w:r>
      <w:r w:rsidR="008A6753" w:rsidRPr="008A6753">
        <w:rPr>
          <w:rFonts w:ascii="AR丸ゴシック体M" w:eastAsia="AR丸ゴシック体M" w:hint="eastAsia"/>
        </w:rPr>
        <w:t>学習成果を観点に沿って</w:t>
      </w:r>
      <w:r w:rsidRPr="008A6753">
        <w:rPr>
          <w:rFonts w:ascii="AR丸ゴシック体M" w:eastAsia="AR丸ゴシック体M" w:hint="eastAsia"/>
        </w:rPr>
        <w:t>客観的に自己評価するとともに、新たな発見や気づき、学んだこと、考えたこと、思ったことなどをまとめる。</w:t>
      </w:r>
      <w:r w:rsidR="00AA1387">
        <w:rPr>
          <w:rFonts w:ascii="AR丸ゴシック体M" w:eastAsia="AR丸ゴシック体M" w:hint="eastAsia"/>
        </w:rPr>
        <w:t xml:space="preserve">　＊（４）（５）参照</w:t>
      </w:r>
    </w:p>
    <w:p w:rsidR="006C0EAD" w:rsidRPr="00656536" w:rsidRDefault="006C0EAD" w:rsidP="003507A9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656536">
        <w:rPr>
          <w:rFonts w:asciiTheme="majorEastAsia" w:eastAsiaTheme="majorEastAsia" w:hAnsiTheme="majorEastAsia" w:hint="eastAsia"/>
        </w:rPr>
        <w:t>振り返りの観点</w:t>
      </w:r>
    </w:p>
    <w:p w:rsidR="006C0EAD" w:rsidRPr="00531E7D" w:rsidRDefault="00932FD0" w:rsidP="003507A9">
      <w:pPr>
        <w:pStyle w:val="a3"/>
        <w:numPr>
          <w:ilvl w:val="0"/>
          <w:numId w:val="8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ライフステージやライフスタイルに応じた</w:t>
      </w:r>
      <w:r w:rsidR="00AA1387">
        <w:rPr>
          <w:rFonts w:ascii="AR丸ゴシック体M" w:eastAsia="AR丸ゴシック体M" w:hint="eastAsia"/>
        </w:rPr>
        <w:t>スポーツの</w:t>
      </w:r>
      <w:r w:rsidR="00AF6B57">
        <w:rPr>
          <w:rFonts w:ascii="AR丸ゴシック体M" w:eastAsia="AR丸ゴシック体M" w:hint="eastAsia"/>
        </w:rPr>
        <w:t>多様</w:t>
      </w:r>
      <w:r>
        <w:rPr>
          <w:rFonts w:ascii="AR丸ゴシック体M" w:eastAsia="AR丸ゴシック体M" w:hint="eastAsia"/>
        </w:rPr>
        <w:t>な楽しみ方</w:t>
      </w:r>
      <w:r w:rsidR="00AF6B57">
        <w:rPr>
          <w:rFonts w:ascii="AR丸ゴシック体M" w:eastAsia="AR丸ゴシック体M" w:hint="eastAsia"/>
        </w:rPr>
        <w:t>や関わり方に</w:t>
      </w:r>
      <w:r w:rsidR="003507A9" w:rsidRPr="00531E7D">
        <w:rPr>
          <w:rFonts w:ascii="AR丸ゴシック体M" w:eastAsia="AR丸ゴシック体M" w:hint="eastAsia"/>
        </w:rPr>
        <w:t>関心が持てた</w:t>
      </w:r>
      <w:r w:rsidR="008A6753">
        <w:rPr>
          <w:rFonts w:ascii="AR丸ゴシック体M" w:eastAsia="AR丸ゴシック体M" w:hint="eastAsia"/>
        </w:rPr>
        <w:t>か</w:t>
      </w:r>
      <w:r w:rsidR="003507A9" w:rsidRPr="00531E7D">
        <w:rPr>
          <w:rFonts w:ascii="AR丸ゴシック体M" w:eastAsia="AR丸ゴシック体M" w:hint="eastAsia"/>
        </w:rPr>
        <w:t>。</w:t>
      </w:r>
    </w:p>
    <w:p w:rsidR="00914274" w:rsidRDefault="00287BE5" w:rsidP="003507A9">
      <w:pPr>
        <w:pStyle w:val="a3"/>
        <w:numPr>
          <w:ilvl w:val="0"/>
          <w:numId w:val="5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スポーツの</w:t>
      </w:r>
      <w:r w:rsidR="00AF6B57">
        <w:rPr>
          <w:rFonts w:ascii="AR丸ゴシック体M" w:eastAsia="AR丸ゴシック体M" w:hint="eastAsia"/>
        </w:rPr>
        <w:t>推進には様々な取り組みがあることを理解</w:t>
      </w:r>
      <w:r>
        <w:rPr>
          <w:rFonts w:ascii="AR丸ゴシック体M" w:eastAsia="AR丸ゴシック体M" w:hint="eastAsia"/>
        </w:rPr>
        <w:t>ができたか</w:t>
      </w:r>
      <w:r w:rsidR="008A6753">
        <w:rPr>
          <w:rFonts w:ascii="AR丸ゴシック体M" w:eastAsia="AR丸ゴシック体M" w:hint="eastAsia"/>
        </w:rPr>
        <w:t>。</w:t>
      </w:r>
    </w:p>
    <w:p w:rsidR="003507A9" w:rsidRPr="00531E7D" w:rsidRDefault="00AF6B57" w:rsidP="003507A9">
      <w:pPr>
        <w:pStyle w:val="a3"/>
        <w:numPr>
          <w:ilvl w:val="0"/>
          <w:numId w:val="5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スポーツを発展させていく上での課題や問題</w:t>
      </w:r>
      <w:r w:rsidR="00287BE5">
        <w:rPr>
          <w:rFonts w:ascii="AR丸ゴシック体M" w:eastAsia="AR丸ゴシック体M" w:hint="eastAsia"/>
        </w:rPr>
        <w:t>について考え</w:t>
      </w:r>
      <w:r>
        <w:rPr>
          <w:rFonts w:ascii="AR丸ゴシック体M" w:eastAsia="AR丸ゴシック体M" w:hint="eastAsia"/>
        </w:rPr>
        <w:t>、</w:t>
      </w:r>
      <w:r w:rsidR="00287BE5">
        <w:rPr>
          <w:rFonts w:ascii="AR丸ゴシック体M" w:eastAsia="AR丸ゴシック体M" w:hint="eastAsia"/>
        </w:rPr>
        <w:t>自分の考えをまとめることができたか。</w:t>
      </w:r>
    </w:p>
    <w:p w:rsidR="003A2D8B" w:rsidRPr="00531E7D" w:rsidRDefault="00231A44" w:rsidP="003507A9">
      <w:pPr>
        <w:pStyle w:val="a3"/>
        <w:numPr>
          <w:ilvl w:val="0"/>
          <w:numId w:val="5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生涯にわたって</w:t>
      </w:r>
      <w:r w:rsidR="00AF6B57">
        <w:rPr>
          <w:rFonts w:ascii="AR丸ゴシック体M" w:eastAsia="AR丸ゴシック体M" w:hint="eastAsia"/>
        </w:rPr>
        <w:t>豊かなスポーツライフを築くために</w:t>
      </w:r>
      <w:r>
        <w:rPr>
          <w:rFonts w:ascii="AR丸ゴシック体M" w:eastAsia="AR丸ゴシック体M" w:hint="eastAsia"/>
        </w:rPr>
        <w:t>、自分と</w:t>
      </w:r>
      <w:r w:rsidR="00287BE5">
        <w:rPr>
          <w:rFonts w:ascii="AR丸ゴシック体M" w:eastAsia="AR丸ゴシック体M" w:hint="eastAsia"/>
        </w:rPr>
        <w:t>スポーツの関わりについて「する・</w:t>
      </w:r>
      <w:r w:rsidR="00A4624C">
        <w:rPr>
          <w:rFonts w:ascii="AR丸ゴシック体M" w:eastAsia="AR丸ゴシック体M" w:hint="eastAsia"/>
        </w:rPr>
        <w:t>み</w:t>
      </w:r>
      <w:bookmarkStart w:id="0" w:name="_GoBack"/>
      <w:bookmarkEnd w:id="0"/>
      <w:r w:rsidR="00287BE5">
        <w:rPr>
          <w:rFonts w:ascii="AR丸ゴシック体M" w:eastAsia="AR丸ゴシック体M" w:hint="eastAsia"/>
        </w:rPr>
        <w:t>る・支える・知る」</w:t>
      </w:r>
      <w:r>
        <w:rPr>
          <w:rFonts w:ascii="AR丸ゴシック体M" w:eastAsia="AR丸ゴシック体M" w:hint="eastAsia"/>
        </w:rPr>
        <w:t>といった多様な視点から考える</w:t>
      </w:r>
      <w:r w:rsidR="00623743">
        <w:rPr>
          <w:rFonts w:ascii="AR丸ゴシック体M" w:eastAsia="AR丸ゴシック体M" w:hint="eastAsia"/>
        </w:rPr>
        <w:t>ことができたか</w:t>
      </w:r>
      <w:r w:rsidR="003A2D8B" w:rsidRPr="00531E7D">
        <w:rPr>
          <w:rFonts w:ascii="AR丸ゴシック体M" w:eastAsia="AR丸ゴシック体M" w:hint="eastAsia"/>
        </w:rPr>
        <w:t>。</w:t>
      </w:r>
    </w:p>
    <w:p w:rsidR="00735EEA" w:rsidRPr="00DA66DB" w:rsidRDefault="00735EEA" w:rsidP="00DA66DB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DA66DB">
        <w:rPr>
          <w:rFonts w:asciiTheme="majorEastAsia" w:eastAsiaTheme="majorEastAsia" w:hAnsiTheme="majorEastAsia" w:hint="eastAsia"/>
        </w:rPr>
        <w:t>自己評価の基準</w:t>
      </w:r>
    </w:p>
    <w:tbl>
      <w:tblPr>
        <w:tblStyle w:val="a4"/>
        <w:tblpPr w:leftFromText="142" w:rightFromText="142" w:vertAnchor="text" w:horzAnchor="page" w:tblpX="1897" w:tblpY="64"/>
        <w:tblW w:w="0" w:type="auto"/>
        <w:tblLook w:val="04A0" w:firstRow="1" w:lastRow="0" w:firstColumn="1" w:lastColumn="0" w:noHBand="0" w:noVBand="1"/>
      </w:tblPr>
      <w:tblGrid>
        <w:gridCol w:w="425"/>
        <w:gridCol w:w="3119"/>
      </w:tblGrid>
      <w:tr w:rsidR="00231A44" w:rsidRPr="00531E7D" w:rsidTr="00231A44">
        <w:tc>
          <w:tcPr>
            <w:tcW w:w="425" w:type="dxa"/>
          </w:tcPr>
          <w:p w:rsidR="00231A44" w:rsidRPr="00531E7D" w:rsidRDefault="00231A44" w:rsidP="00231A44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１</w:t>
            </w:r>
          </w:p>
        </w:tc>
        <w:tc>
          <w:tcPr>
            <w:tcW w:w="3119" w:type="dxa"/>
          </w:tcPr>
          <w:p w:rsidR="00231A44" w:rsidRPr="00531E7D" w:rsidRDefault="00231A44" w:rsidP="00231A44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そう思わない</w:t>
            </w:r>
          </w:p>
        </w:tc>
      </w:tr>
      <w:tr w:rsidR="00231A44" w:rsidRPr="00531E7D" w:rsidTr="00231A44">
        <w:tc>
          <w:tcPr>
            <w:tcW w:w="425" w:type="dxa"/>
          </w:tcPr>
          <w:p w:rsidR="00231A44" w:rsidRPr="00531E7D" w:rsidRDefault="00231A44" w:rsidP="00231A44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２</w:t>
            </w:r>
          </w:p>
        </w:tc>
        <w:tc>
          <w:tcPr>
            <w:tcW w:w="3119" w:type="dxa"/>
          </w:tcPr>
          <w:p w:rsidR="00231A44" w:rsidRPr="00531E7D" w:rsidRDefault="00231A44" w:rsidP="00231A44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どちらかというとそう思わない</w:t>
            </w:r>
          </w:p>
        </w:tc>
      </w:tr>
      <w:tr w:rsidR="00231A44" w:rsidRPr="00531E7D" w:rsidTr="00231A44">
        <w:tc>
          <w:tcPr>
            <w:tcW w:w="425" w:type="dxa"/>
          </w:tcPr>
          <w:p w:rsidR="00231A44" w:rsidRPr="00531E7D" w:rsidRDefault="00231A44" w:rsidP="00231A44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３</w:t>
            </w:r>
          </w:p>
        </w:tc>
        <w:tc>
          <w:tcPr>
            <w:tcW w:w="3119" w:type="dxa"/>
          </w:tcPr>
          <w:p w:rsidR="00231A44" w:rsidRPr="00531E7D" w:rsidRDefault="00231A44" w:rsidP="00231A44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どちらかというとそう思う</w:t>
            </w:r>
          </w:p>
        </w:tc>
      </w:tr>
      <w:tr w:rsidR="00231A44" w:rsidRPr="00531E7D" w:rsidTr="00231A44">
        <w:tc>
          <w:tcPr>
            <w:tcW w:w="425" w:type="dxa"/>
          </w:tcPr>
          <w:p w:rsidR="00231A44" w:rsidRPr="00531E7D" w:rsidRDefault="00231A44" w:rsidP="00231A44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４</w:t>
            </w:r>
          </w:p>
        </w:tc>
        <w:tc>
          <w:tcPr>
            <w:tcW w:w="3119" w:type="dxa"/>
          </w:tcPr>
          <w:p w:rsidR="00231A44" w:rsidRPr="00531E7D" w:rsidRDefault="00231A44" w:rsidP="00231A44">
            <w:pPr>
              <w:rPr>
                <w:rFonts w:ascii="AR丸ゴシック体M" w:eastAsia="AR丸ゴシック体M"/>
              </w:rPr>
            </w:pPr>
            <w:r w:rsidRPr="00531E7D">
              <w:rPr>
                <w:rFonts w:ascii="AR丸ゴシック体M" w:eastAsia="AR丸ゴシック体M" w:hint="eastAsia"/>
              </w:rPr>
              <w:t>そう思う</w:t>
            </w:r>
          </w:p>
        </w:tc>
      </w:tr>
    </w:tbl>
    <w:p w:rsidR="00DA66DB" w:rsidRDefault="00DA66DB" w:rsidP="00DA66DB">
      <w:pPr>
        <w:pStyle w:val="a3"/>
        <w:ind w:leftChars="0" w:left="720"/>
        <w:rPr>
          <w:rFonts w:asciiTheme="majorEastAsia" w:eastAsiaTheme="majorEastAsia" w:hAnsiTheme="majorEastAsia"/>
        </w:rPr>
      </w:pPr>
    </w:p>
    <w:tbl>
      <w:tblPr>
        <w:tblStyle w:val="a4"/>
        <w:tblpPr w:leftFromText="142" w:rightFromText="142" w:vertAnchor="page" w:horzAnchor="page" w:tblpX="6769" w:tblpY="13945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</w:tblGrid>
      <w:tr w:rsidR="00231A44" w:rsidTr="003146F2">
        <w:trPr>
          <w:trHeight w:val="558"/>
        </w:trPr>
        <w:tc>
          <w:tcPr>
            <w:tcW w:w="988" w:type="dxa"/>
            <w:vAlign w:val="center"/>
          </w:tcPr>
          <w:p w:rsidR="00231A44" w:rsidRDefault="00231A44" w:rsidP="003146F2">
            <w:pPr>
              <w:pStyle w:val="a3"/>
              <w:ind w:leftChars="0" w:left="0" w:firstLineChars="100" w:firstLine="202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3年</w:t>
            </w:r>
          </w:p>
        </w:tc>
        <w:tc>
          <w:tcPr>
            <w:tcW w:w="1134" w:type="dxa"/>
            <w:vAlign w:val="center"/>
          </w:tcPr>
          <w:p w:rsidR="00231A44" w:rsidRDefault="00231A44" w:rsidP="003146F2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組</w:t>
            </w:r>
          </w:p>
        </w:tc>
        <w:tc>
          <w:tcPr>
            <w:tcW w:w="992" w:type="dxa"/>
            <w:vAlign w:val="center"/>
          </w:tcPr>
          <w:p w:rsidR="00231A44" w:rsidRDefault="00231A44" w:rsidP="003146F2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番</w:t>
            </w:r>
          </w:p>
        </w:tc>
      </w:tr>
    </w:tbl>
    <w:p w:rsidR="00DA66DB" w:rsidRDefault="00DA66DB" w:rsidP="00DA66DB">
      <w:pPr>
        <w:pStyle w:val="a3"/>
        <w:ind w:leftChars="0" w:left="720"/>
        <w:rPr>
          <w:rFonts w:asciiTheme="majorEastAsia" w:eastAsiaTheme="majorEastAsia" w:hAnsiTheme="majorEastAsia"/>
        </w:rPr>
      </w:pPr>
    </w:p>
    <w:p w:rsidR="00DA66DB" w:rsidRDefault="00DA66DB" w:rsidP="00DA66DB">
      <w:pPr>
        <w:pStyle w:val="a3"/>
        <w:ind w:leftChars="0" w:left="720"/>
        <w:rPr>
          <w:rFonts w:asciiTheme="majorEastAsia" w:eastAsiaTheme="majorEastAsia" w:hAnsiTheme="majorEastAsia"/>
        </w:rPr>
      </w:pPr>
    </w:p>
    <w:tbl>
      <w:tblPr>
        <w:tblStyle w:val="a4"/>
        <w:tblpPr w:leftFromText="142" w:rightFromText="142" w:vertAnchor="text" w:horzAnchor="page" w:tblpX="6794" w:tblpY="262"/>
        <w:tblW w:w="0" w:type="auto"/>
        <w:tblLook w:val="04A0" w:firstRow="1" w:lastRow="0" w:firstColumn="1" w:lastColumn="0" w:noHBand="0" w:noVBand="1"/>
      </w:tblPr>
      <w:tblGrid>
        <w:gridCol w:w="3124"/>
      </w:tblGrid>
      <w:tr w:rsidR="00231A44" w:rsidRPr="00531E7D" w:rsidTr="00231A44">
        <w:trPr>
          <w:trHeight w:val="558"/>
        </w:trPr>
        <w:tc>
          <w:tcPr>
            <w:tcW w:w="3124" w:type="dxa"/>
            <w:vAlign w:val="center"/>
          </w:tcPr>
          <w:p w:rsidR="00231A44" w:rsidRPr="00F169C7" w:rsidRDefault="00231A44" w:rsidP="00231A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9C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</w:tr>
    </w:tbl>
    <w:p w:rsidR="00DA66DB" w:rsidRDefault="00DA66DB" w:rsidP="00DA66DB">
      <w:pPr>
        <w:pStyle w:val="a3"/>
        <w:ind w:leftChars="0" w:left="720"/>
        <w:rPr>
          <w:rFonts w:asciiTheme="majorEastAsia" w:eastAsiaTheme="majorEastAsia" w:hAnsiTheme="majorEastAsia"/>
        </w:rPr>
      </w:pPr>
    </w:p>
    <w:p w:rsidR="00DA66DB" w:rsidRDefault="00DA66DB" w:rsidP="00DA66DB">
      <w:pPr>
        <w:pStyle w:val="a3"/>
        <w:ind w:leftChars="0" w:left="720"/>
        <w:rPr>
          <w:rFonts w:asciiTheme="majorEastAsia" w:eastAsiaTheme="majorEastAsia" w:hAnsiTheme="majorEastAsia"/>
        </w:rPr>
      </w:pPr>
    </w:p>
    <w:sectPr w:rsidR="00DA66DB" w:rsidSect="00735EEA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95" w:rsidRDefault="00C22E95" w:rsidP="004D3ED8">
      <w:r>
        <w:separator/>
      </w:r>
    </w:p>
  </w:endnote>
  <w:endnote w:type="continuationSeparator" w:id="0">
    <w:p w:rsidR="00C22E95" w:rsidRDefault="00C22E95" w:rsidP="004D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95" w:rsidRDefault="00C22E95" w:rsidP="004D3ED8">
      <w:r>
        <w:separator/>
      </w:r>
    </w:p>
  </w:footnote>
  <w:footnote w:type="continuationSeparator" w:id="0">
    <w:p w:rsidR="00C22E95" w:rsidRDefault="00C22E95" w:rsidP="004D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AE8"/>
    <w:multiLevelType w:val="hybridMultilevel"/>
    <w:tmpl w:val="D2602A0C"/>
    <w:lvl w:ilvl="0" w:tplc="CB7866DE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150E6AA7"/>
    <w:multiLevelType w:val="hybridMultilevel"/>
    <w:tmpl w:val="7C20347C"/>
    <w:lvl w:ilvl="0" w:tplc="6136F0E8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" w15:restartNumberingAfterBreak="0">
    <w:nsid w:val="161C6CCE"/>
    <w:multiLevelType w:val="hybridMultilevel"/>
    <w:tmpl w:val="4A8C55F6"/>
    <w:lvl w:ilvl="0" w:tplc="DB3AFAE2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" w15:restartNumberingAfterBreak="0">
    <w:nsid w:val="1A421951"/>
    <w:multiLevelType w:val="hybridMultilevel"/>
    <w:tmpl w:val="65783452"/>
    <w:lvl w:ilvl="0" w:tplc="9C444A14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2DFD09D6"/>
    <w:multiLevelType w:val="hybridMultilevel"/>
    <w:tmpl w:val="EEE8ED04"/>
    <w:lvl w:ilvl="0" w:tplc="E074488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31AA0FD8"/>
    <w:multiLevelType w:val="hybridMultilevel"/>
    <w:tmpl w:val="445C022E"/>
    <w:lvl w:ilvl="0" w:tplc="60889FB4">
      <w:start w:val="1"/>
      <w:numFmt w:val="decimalFullWidth"/>
      <w:lvlText w:val="%1年"/>
      <w:lvlJc w:val="left"/>
      <w:pPr>
        <w:ind w:left="457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6" w15:restartNumberingAfterBreak="0">
    <w:nsid w:val="36674D0A"/>
    <w:multiLevelType w:val="hybridMultilevel"/>
    <w:tmpl w:val="DF626028"/>
    <w:lvl w:ilvl="0" w:tplc="CF3AA2B8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7" w15:restartNumberingAfterBreak="0">
    <w:nsid w:val="3940098E"/>
    <w:multiLevelType w:val="hybridMultilevel"/>
    <w:tmpl w:val="C45692A4"/>
    <w:lvl w:ilvl="0" w:tplc="914EF2F2">
      <w:start w:val="2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8" w15:restartNumberingAfterBreak="0">
    <w:nsid w:val="416200EE"/>
    <w:multiLevelType w:val="hybridMultilevel"/>
    <w:tmpl w:val="F9802680"/>
    <w:lvl w:ilvl="0" w:tplc="CA7C9588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9" w15:restartNumberingAfterBreak="0">
    <w:nsid w:val="416D2C81"/>
    <w:multiLevelType w:val="hybridMultilevel"/>
    <w:tmpl w:val="1696FFD2"/>
    <w:lvl w:ilvl="0" w:tplc="C9A0A8A4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0" w15:restartNumberingAfterBreak="0">
    <w:nsid w:val="4B00752E"/>
    <w:multiLevelType w:val="hybridMultilevel"/>
    <w:tmpl w:val="A76411E8"/>
    <w:lvl w:ilvl="0" w:tplc="61DEE74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1" w15:restartNumberingAfterBreak="0">
    <w:nsid w:val="5FAC1A3C"/>
    <w:multiLevelType w:val="hybridMultilevel"/>
    <w:tmpl w:val="8FF41378"/>
    <w:lvl w:ilvl="0" w:tplc="6A28FF8E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2" w15:restartNumberingAfterBreak="0">
    <w:nsid w:val="6E810F47"/>
    <w:multiLevelType w:val="hybridMultilevel"/>
    <w:tmpl w:val="740434AE"/>
    <w:lvl w:ilvl="0" w:tplc="B010EB1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E"/>
    <w:rsid w:val="00043955"/>
    <w:rsid w:val="001020CC"/>
    <w:rsid w:val="00124AF3"/>
    <w:rsid w:val="00151791"/>
    <w:rsid w:val="00231A44"/>
    <w:rsid w:val="00251F5E"/>
    <w:rsid w:val="00287BE5"/>
    <w:rsid w:val="002B2810"/>
    <w:rsid w:val="003112C9"/>
    <w:rsid w:val="003146F2"/>
    <w:rsid w:val="00340F8C"/>
    <w:rsid w:val="003507A9"/>
    <w:rsid w:val="003A2D8B"/>
    <w:rsid w:val="003E5E9D"/>
    <w:rsid w:val="003E6D3B"/>
    <w:rsid w:val="00475273"/>
    <w:rsid w:val="00496A0E"/>
    <w:rsid w:val="004A2F7B"/>
    <w:rsid w:val="004D3ED8"/>
    <w:rsid w:val="00531E7D"/>
    <w:rsid w:val="005F0C4A"/>
    <w:rsid w:val="00623743"/>
    <w:rsid w:val="00656536"/>
    <w:rsid w:val="00674E0E"/>
    <w:rsid w:val="006C0EAD"/>
    <w:rsid w:val="006F5B54"/>
    <w:rsid w:val="00735EEA"/>
    <w:rsid w:val="007547A7"/>
    <w:rsid w:val="007646D3"/>
    <w:rsid w:val="00792728"/>
    <w:rsid w:val="007E22AE"/>
    <w:rsid w:val="008902A6"/>
    <w:rsid w:val="008A6753"/>
    <w:rsid w:val="008E4A33"/>
    <w:rsid w:val="00900397"/>
    <w:rsid w:val="00901AE2"/>
    <w:rsid w:val="00914274"/>
    <w:rsid w:val="00932FD0"/>
    <w:rsid w:val="009A1058"/>
    <w:rsid w:val="00A4624C"/>
    <w:rsid w:val="00A51450"/>
    <w:rsid w:val="00AA1387"/>
    <w:rsid w:val="00AF6B57"/>
    <w:rsid w:val="00C22E95"/>
    <w:rsid w:val="00D5386A"/>
    <w:rsid w:val="00DA66DB"/>
    <w:rsid w:val="00DA6B2D"/>
    <w:rsid w:val="00E665A7"/>
    <w:rsid w:val="00F169C7"/>
    <w:rsid w:val="00FB611A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FD01AD-5B0C-46E5-99F2-9D55DF2C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0E"/>
    <w:pPr>
      <w:ind w:leftChars="400" w:left="840"/>
    </w:pPr>
  </w:style>
  <w:style w:type="table" w:styleId="a4">
    <w:name w:val="Table Grid"/>
    <w:basedOn w:val="a1"/>
    <w:uiPriority w:val="59"/>
    <w:rsid w:val="0049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3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ED8"/>
  </w:style>
  <w:style w:type="paragraph" w:styleId="a7">
    <w:name w:val="footer"/>
    <w:basedOn w:val="a"/>
    <w:link w:val="a8"/>
    <w:uiPriority w:val="99"/>
    <w:unhideWhenUsed/>
    <w:rsid w:val="004D3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ED8"/>
  </w:style>
  <w:style w:type="paragraph" w:styleId="a9">
    <w:name w:val="Balloon Text"/>
    <w:basedOn w:val="a"/>
    <w:link w:val="aa"/>
    <w:uiPriority w:val="99"/>
    <w:semiHidden/>
    <w:unhideWhenUsed/>
    <w:rsid w:val="00F16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nishizuka</dc:creator>
  <cp:lastModifiedBy>user</cp:lastModifiedBy>
  <cp:revision>2</cp:revision>
  <cp:lastPrinted>2020-04-15T01:33:00Z</cp:lastPrinted>
  <dcterms:created xsi:type="dcterms:W3CDTF">2020-04-22T05:03:00Z</dcterms:created>
  <dcterms:modified xsi:type="dcterms:W3CDTF">2020-04-22T05:03:00Z</dcterms:modified>
</cp:coreProperties>
</file>