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E" w:rsidRPr="005F6032" w:rsidRDefault="00304BD2" w:rsidP="005F6032">
      <w:pPr>
        <w:rPr>
          <w:rFonts w:asciiTheme="majorEastAsia" w:eastAsiaTheme="majorEastAsia" w:hAnsiTheme="majorEastAsia"/>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33020</wp:posOffset>
                </wp:positionH>
                <wp:positionV relativeFrom="paragraph">
                  <wp:posOffset>382270</wp:posOffset>
                </wp:positionV>
                <wp:extent cx="3206750" cy="419100"/>
                <wp:effectExtent l="0" t="0" r="12700" b="19050"/>
                <wp:wrapNone/>
                <wp:docPr id="6" name="正方形/長方形 6"/>
                <wp:cNvGraphicFramePr/>
                <a:graphic xmlns:a="http://schemas.openxmlformats.org/drawingml/2006/main">
                  <a:graphicData uri="http://schemas.microsoft.com/office/word/2010/wordprocessingShape">
                    <wps:wsp>
                      <wps:cNvSpPr/>
                      <wps:spPr>
                        <a:xfrm>
                          <a:off x="0" y="0"/>
                          <a:ext cx="3206750" cy="41910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636" w:rsidRPr="00412839" w:rsidRDefault="00745636" w:rsidP="00745636">
                            <w:pPr>
                              <w:jc w:val="center"/>
                              <w:rPr>
                                <w:rFonts w:asciiTheme="majorEastAsia" w:eastAsiaTheme="majorEastAsia" w:hAnsiTheme="majorEastAsia"/>
                                <w:color w:val="000000" w:themeColor="text1"/>
                                <w:sz w:val="26"/>
                                <w:szCs w:val="26"/>
                              </w:rPr>
                            </w:pPr>
                            <w:r w:rsidRPr="00412839">
                              <w:rPr>
                                <w:rFonts w:asciiTheme="majorEastAsia" w:eastAsiaTheme="majorEastAsia" w:hAnsiTheme="majorEastAsia" w:hint="eastAsia"/>
                                <w:color w:val="000000" w:themeColor="text1"/>
                                <w:sz w:val="26"/>
                                <w:szCs w:val="26"/>
                              </w:rPr>
                              <w:t>テーマ</w:t>
                            </w:r>
                            <w:r w:rsidR="004014BD">
                              <w:rPr>
                                <w:rFonts w:asciiTheme="majorEastAsia" w:eastAsiaTheme="majorEastAsia" w:hAnsiTheme="majorEastAsia" w:hint="eastAsia"/>
                                <w:color w:val="000000" w:themeColor="text1"/>
                                <w:sz w:val="26"/>
                                <w:szCs w:val="26"/>
                              </w:rPr>
                              <w:t>５</w:t>
                            </w:r>
                            <w:r w:rsidRPr="00412839">
                              <w:rPr>
                                <w:rFonts w:asciiTheme="majorEastAsia" w:eastAsiaTheme="majorEastAsia" w:hAnsiTheme="majorEastAsia" w:hint="eastAsia"/>
                                <w:color w:val="000000" w:themeColor="text1"/>
                                <w:sz w:val="26"/>
                                <w:szCs w:val="26"/>
                              </w:rPr>
                              <w:t xml:space="preserve">　</w:t>
                            </w:r>
                            <w:r w:rsidR="000F18C1" w:rsidRPr="000F18C1">
                              <w:rPr>
                                <w:rFonts w:asciiTheme="majorEastAsia" w:eastAsiaTheme="majorEastAsia" w:hAnsiTheme="majorEastAsia" w:hint="eastAsia"/>
                                <w:color w:val="000000" w:themeColor="text1"/>
                                <w:sz w:val="26"/>
                                <w:szCs w:val="26"/>
                              </w:rPr>
                              <w:t>スポーツの発展と環境問題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6pt;margin-top:30.1pt;width:252.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" filled="f" strokecolor="black [3213]" strokeweight="1.25pt">
                <v:textbox>
                  <w:txbxContent>
                    <w:p w:rsidR="00745636" w:rsidRPr="00412839" w:rsidRDefault="00745636" w:rsidP="00745636">
                      <w:pPr>
                        <w:jc w:val="center"/>
                        <w:rPr>
                          <w:rFonts w:asciiTheme="majorEastAsia" w:eastAsiaTheme="majorEastAsia" w:hAnsiTheme="majorEastAsia"/>
                          <w:color w:val="000000" w:themeColor="text1"/>
                          <w:sz w:val="26"/>
                          <w:szCs w:val="26"/>
                        </w:rPr>
                      </w:pPr>
                      <w:r w:rsidRPr="00412839">
                        <w:rPr>
                          <w:rFonts w:asciiTheme="majorEastAsia" w:eastAsiaTheme="majorEastAsia" w:hAnsiTheme="majorEastAsia" w:hint="eastAsia"/>
                          <w:color w:val="000000" w:themeColor="text1"/>
                          <w:sz w:val="26"/>
                          <w:szCs w:val="26"/>
                        </w:rPr>
                        <w:t>テーマ</w:t>
                      </w:r>
                      <w:r w:rsidR="004014BD">
                        <w:rPr>
                          <w:rFonts w:asciiTheme="majorEastAsia" w:eastAsiaTheme="majorEastAsia" w:hAnsiTheme="majorEastAsia" w:hint="eastAsia"/>
                          <w:color w:val="000000" w:themeColor="text1"/>
                          <w:sz w:val="26"/>
                          <w:szCs w:val="26"/>
                        </w:rPr>
                        <w:t>５</w:t>
                      </w:r>
                      <w:r w:rsidRPr="00412839">
                        <w:rPr>
                          <w:rFonts w:asciiTheme="majorEastAsia" w:eastAsiaTheme="majorEastAsia" w:hAnsiTheme="majorEastAsia" w:hint="eastAsia"/>
                          <w:color w:val="000000" w:themeColor="text1"/>
                          <w:sz w:val="26"/>
                          <w:szCs w:val="26"/>
                        </w:rPr>
                        <w:t xml:space="preserve">　</w:t>
                      </w:r>
                      <w:r w:rsidR="000F18C1" w:rsidRPr="000F18C1">
                        <w:rPr>
                          <w:rFonts w:asciiTheme="majorEastAsia" w:eastAsiaTheme="majorEastAsia" w:hAnsiTheme="majorEastAsia" w:hint="eastAsia"/>
                          <w:color w:val="000000" w:themeColor="text1"/>
                          <w:sz w:val="26"/>
                          <w:szCs w:val="26"/>
                        </w:rPr>
                        <w:t>スポーツの発展と環境問題</w:t>
                      </w:r>
                    </w:p>
                  </w:txbxContent>
                </v:textbox>
              </v:rect>
            </w:pict>
          </mc:Fallback>
        </mc:AlternateContent>
      </w:r>
      <w:r w:rsidR="007B4954">
        <w:rPr>
          <w:rFonts w:asciiTheme="majorEastAsia" w:eastAsiaTheme="majorEastAsia" w:hAnsiTheme="majorEastAsia" w:hint="eastAsia"/>
          <w:b/>
          <w:sz w:val="24"/>
          <w:szCs w:val="24"/>
        </w:rPr>
        <w:t>３</w:t>
      </w:r>
      <w:r w:rsidR="005F6032" w:rsidRPr="005F6032">
        <w:rPr>
          <w:rFonts w:asciiTheme="majorEastAsia" w:eastAsiaTheme="majorEastAsia" w:hAnsiTheme="majorEastAsia" w:hint="eastAsia"/>
          <w:b/>
          <w:sz w:val="24"/>
          <w:szCs w:val="24"/>
        </w:rPr>
        <w:t xml:space="preserve">年　</w:t>
      </w:r>
      <w:r w:rsidR="007A3D7D" w:rsidRPr="005F6032">
        <w:rPr>
          <w:rFonts w:asciiTheme="majorEastAsia" w:eastAsiaTheme="majorEastAsia" w:hAnsiTheme="majorEastAsia" w:hint="eastAsia"/>
          <w:b/>
          <w:sz w:val="24"/>
          <w:szCs w:val="24"/>
        </w:rPr>
        <w:t xml:space="preserve">体育理論　</w:t>
      </w:r>
      <w:r w:rsidR="00AC4070" w:rsidRPr="005F6032">
        <w:rPr>
          <w:rFonts w:asciiTheme="majorEastAsia" w:eastAsiaTheme="majorEastAsia" w:hAnsiTheme="majorEastAsia" w:hint="eastAsia"/>
          <w:b/>
          <w:sz w:val="24"/>
          <w:szCs w:val="24"/>
        </w:rPr>
        <w:t>学習</w:t>
      </w:r>
      <w:r w:rsidR="007A3D7D" w:rsidRPr="005F6032">
        <w:rPr>
          <w:rFonts w:asciiTheme="majorEastAsia" w:eastAsiaTheme="majorEastAsia" w:hAnsiTheme="majorEastAsia" w:hint="eastAsia"/>
          <w:b/>
          <w:sz w:val="24"/>
          <w:szCs w:val="24"/>
        </w:rPr>
        <w:t>プリント</w:t>
      </w:r>
      <w:r w:rsidR="00231F9B">
        <w:rPr>
          <w:rFonts w:asciiTheme="majorEastAsia" w:eastAsiaTheme="majorEastAsia" w:hAnsiTheme="majorEastAsia" w:hint="eastAsia"/>
          <w:b/>
          <w:sz w:val="24"/>
          <w:szCs w:val="24"/>
        </w:rPr>
        <w:t>（</w:t>
      </w:r>
      <w:r w:rsidR="00A42DFF">
        <w:rPr>
          <w:rFonts w:asciiTheme="majorEastAsia" w:eastAsiaTheme="majorEastAsia" w:hAnsiTheme="majorEastAsia" w:hint="eastAsia"/>
          <w:b/>
          <w:sz w:val="24"/>
          <w:szCs w:val="24"/>
        </w:rPr>
        <w:t>N</w:t>
      </w:r>
      <w:r w:rsidR="00231F9B">
        <w:rPr>
          <w:rFonts w:asciiTheme="majorEastAsia" w:eastAsiaTheme="majorEastAsia" w:hAnsiTheme="majorEastAsia" w:hint="eastAsia"/>
          <w:b/>
          <w:sz w:val="24"/>
          <w:szCs w:val="24"/>
        </w:rPr>
        <w:t>o.</w:t>
      </w:r>
      <w:r w:rsidR="000F18C1">
        <w:rPr>
          <w:rFonts w:asciiTheme="majorEastAsia" w:eastAsiaTheme="majorEastAsia" w:hAnsiTheme="majorEastAsia" w:hint="eastAsia"/>
          <w:b/>
          <w:sz w:val="24"/>
          <w:szCs w:val="24"/>
        </w:rPr>
        <w:t>５</w:t>
      </w:r>
      <w:r w:rsidR="00231F9B">
        <w:rPr>
          <w:rFonts w:asciiTheme="majorEastAsia" w:eastAsiaTheme="majorEastAsia" w:hAnsiTheme="majorEastAsia" w:hint="eastAsia"/>
          <w:b/>
          <w:sz w:val="24"/>
          <w:szCs w:val="24"/>
        </w:rPr>
        <w:t>）</w:t>
      </w:r>
      <w:r w:rsidR="00AC4070" w:rsidRPr="005F6032">
        <w:rPr>
          <w:rFonts w:asciiTheme="majorEastAsia" w:eastAsiaTheme="majorEastAsia" w:hAnsiTheme="majorEastAsia" w:hint="eastAsia"/>
          <w:sz w:val="24"/>
          <w:szCs w:val="24"/>
        </w:rPr>
        <w:t xml:space="preserve">　　</w:t>
      </w:r>
      <w:r w:rsidR="007B4954">
        <w:rPr>
          <w:rFonts w:asciiTheme="majorEastAsia" w:eastAsiaTheme="majorEastAsia" w:hAnsiTheme="majorEastAsia" w:hint="eastAsia"/>
          <w:sz w:val="24"/>
          <w:szCs w:val="24"/>
        </w:rPr>
        <w:t>３</w:t>
      </w:r>
      <w:r w:rsidR="00AC4070" w:rsidRPr="005F6032">
        <w:rPr>
          <w:rFonts w:asciiTheme="majorEastAsia" w:eastAsiaTheme="majorEastAsia" w:hAnsiTheme="majorEastAsia" w:hint="eastAsia"/>
          <w:szCs w:val="21"/>
        </w:rPr>
        <w:t>年</w:t>
      </w:r>
      <w:r w:rsidR="00AC4070" w:rsidRPr="005F6032">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rPr>
        <w:t>組</w:t>
      </w:r>
      <w:r w:rsidR="00AC4070" w:rsidRPr="005F6032">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rPr>
        <w:t>番　氏名</w:t>
      </w:r>
      <w:r w:rsidR="00AC4070" w:rsidRPr="005F6032">
        <w:rPr>
          <w:rFonts w:asciiTheme="majorEastAsia" w:eastAsiaTheme="majorEastAsia" w:hAnsiTheme="majorEastAsia" w:hint="eastAsia"/>
          <w:szCs w:val="21"/>
          <w:u w:val="single"/>
        </w:rPr>
        <w:t xml:space="preserve">　　　　　</w:t>
      </w:r>
      <w:r w:rsidR="00D852B8">
        <w:rPr>
          <w:rFonts w:asciiTheme="majorEastAsia" w:eastAsiaTheme="majorEastAsia" w:hAnsiTheme="majorEastAsia" w:hint="eastAsia"/>
          <w:szCs w:val="21"/>
          <w:u w:val="single"/>
        </w:rPr>
        <w:t xml:space="preserve">　</w:t>
      </w:r>
      <w:r w:rsidR="00AC4070" w:rsidRPr="005F6032">
        <w:rPr>
          <w:rFonts w:asciiTheme="majorEastAsia" w:eastAsiaTheme="majorEastAsia" w:hAnsiTheme="majorEastAsia" w:hint="eastAsia"/>
          <w:szCs w:val="21"/>
          <w:u w:val="single"/>
        </w:rPr>
        <w:t xml:space="preserve">　　</w:t>
      </w:r>
    </w:p>
    <w:p w:rsidR="00745636" w:rsidRDefault="00745636" w:rsidP="00633DA1">
      <w:pPr>
        <w:rPr>
          <w:rFonts w:asciiTheme="majorEastAsia" w:eastAsiaTheme="majorEastAsia" w:hAnsiTheme="majorEastAsia"/>
          <w:sz w:val="24"/>
          <w:szCs w:val="24"/>
        </w:rPr>
      </w:pPr>
    </w:p>
    <w:p w:rsidR="0039292F" w:rsidRPr="0039292F" w:rsidRDefault="00745636" w:rsidP="00633DA1">
      <w:pPr>
        <w:rPr>
          <w:rFonts w:asciiTheme="majorEastAsia" w:eastAsiaTheme="majorEastAsia" w:hAnsiTheme="majorEastAsia"/>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0560" behindDoc="0" locked="0" layoutInCell="1" allowOverlap="1">
                <wp:simplePos x="0" y="0"/>
                <wp:positionH relativeFrom="column">
                  <wp:posOffset>33020</wp:posOffset>
                </wp:positionH>
                <wp:positionV relativeFrom="paragraph">
                  <wp:posOffset>347980</wp:posOffset>
                </wp:positionV>
                <wp:extent cx="5686425" cy="130175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5686425" cy="13017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F10D9" w:rsidRDefault="003B6E2A" w:rsidP="00633DA1">
                            <w:pPr>
                              <w:ind w:firstLineChars="100" w:firstLine="216"/>
                              <w:jc w:val="left"/>
                              <w:rPr>
                                <w:rFonts w:asciiTheme="minorEastAsia" w:hAnsiTheme="minorEastAsia"/>
                                <w:color w:val="000000" w:themeColor="text1"/>
                              </w:rPr>
                            </w:pPr>
                            <w:r>
                              <w:rPr>
                                <w:rFonts w:asciiTheme="minorEastAsia" w:hAnsiTheme="minorEastAsia" w:hint="eastAsia"/>
                                <w:color w:val="000000" w:themeColor="text1"/>
                              </w:rPr>
                              <w:t>スポーツに</w:t>
                            </w:r>
                            <w:r>
                              <w:rPr>
                                <w:rFonts w:asciiTheme="minorEastAsia" w:hAnsiTheme="minorEastAsia"/>
                                <w:color w:val="000000" w:themeColor="text1"/>
                              </w:rPr>
                              <w:t>関わる人々</w:t>
                            </w:r>
                            <w:r>
                              <w:rPr>
                                <w:rFonts w:asciiTheme="minorEastAsia" w:hAnsiTheme="minorEastAsia" w:hint="eastAsia"/>
                                <w:color w:val="000000" w:themeColor="text1"/>
                              </w:rPr>
                              <w:t>が</w:t>
                            </w:r>
                            <w:r>
                              <w:rPr>
                                <w:rFonts w:asciiTheme="minorEastAsia" w:hAnsiTheme="minorEastAsia"/>
                                <w:color w:val="000000" w:themeColor="text1"/>
                              </w:rPr>
                              <w:t>増加し、スポーツ施設</w:t>
                            </w:r>
                            <w:r>
                              <w:rPr>
                                <w:rFonts w:asciiTheme="minorEastAsia" w:hAnsiTheme="minorEastAsia" w:hint="eastAsia"/>
                                <w:color w:val="000000" w:themeColor="text1"/>
                              </w:rPr>
                              <w:t>を</w:t>
                            </w:r>
                            <w:r>
                              <w:rPr>
                                <w:rFonts w:asciiTheme="minorEastAsia" w:hAnsiTheme="minorEastAsia"/>
                                <w:color w:val="000000" w:themeColor="text1"/>
                              </w:rPr>
                              <w:t>中心とした大規模な開発も行われるようになりました</w:t>
                            </w:r>
                            <w:r>
                              <w:rPr>
                                <w:rFonts w:asciiTheme="minorEastAsia" w:hAnsiTheme="minorEastAsia" w:hint="eastAsia"/>
                                <w:color w:val="000000" w:themeColor="text1"/>
                              </w:rPr>
                              <w:t>。日本</w:t>
                            </w:r>
                            <w:r>
                              <w:rPr>
                                <w:rFonts w:asciiTheme="minorEastAsia" w:hAnsiTheme="minorEastAsia"/>
                                <w:color w:val="000000" w:themeColor="text1"/>
                              </w:rPr>
                              <w:t>においても、</w:t>
                            </w:r>
                            <w:r>
                              <w:rPr>
                                <w:rFonts w:asciiTheme="minorEastAsia" w:hAnsiTheme="minorEastAsia" w:hint="eastAsia"/>
                                <w:color w:val="000000" w:themeColor="text1"/>
                              </w:rPr>
                              <w:t>東京</w:t>
                            </w:r>
                            <w:r w:rsidR="00EF10D9">
                              <w:rPr>
                                <w:rFonts w:asciiTheme="minorEastAsia" w:hAnsiTheme="minorEastAsia" w:hint="eastAsia"/>
                                <w:color w:val="000000" w:themeColor="text1"/>
                              </w:rPr>
                              <w:t>2020</w:t>
                            </w:r>
                            <w:r>
                              <w:rPr>
                                <w:rFonts w:asciiTheme="minorEastAsia" w:hAnsiTheme="minorEastAsia"/>
                                <w:color w:val="000000" w:themeColor="text1"/>
                              </w:rPr>
                              <w:t>オリンピック、パラリンピック</w:t>
                            </w:r>
                            <w:r w:rsidR="00EF10D9">
                              <w:rPr>
                                <w:rFonts w:asciiTheme="minorEastAsia" w:hAnsiTheme="minorEastAsia" w:hint="eastAsia"/>
                                <w:color w:val="000000" w:themeColor="text1"/>
                              </w:rPr>
                              <w:t>競技</w:t>
                            </w:r>
                            <w:r>
                              <w:rPr>
                                <w:rFonts w:asciiTheme="minorEastAsia" w:hAnsiTheme="minorEastAsia" w:hint="eastAsia"/>
                                <w:color w:val="000000" w:themeColor="text1"/>
                              </w:rPr>
                              <w:t>大会を控え</w:t>
                            </w:r>
                            <w:r>
                              <w:rPr>
                                <w:rFonts w:asciiTheme="minorEastAsia" w:hAnsiTheme="minorEastAsia"/>
                                <w:color w:val="000000" w:themeColor="text1"/>
                              </w:rPr>
                              <w:t>、</w:t>
                            </w:r>
                            <w:r>
                              <w:rPr>
                                <w:rFonts w:asciiTheme="minorEastAsia" w:hAnsiTheme="minorEastAsia" w:hint="eastAsia"/>
                                <w:color w:val="000000" w:themeColor="text1"/>
                              </w:rPr>
                              <w:t>多くの</w:t>
                            </w:r>
                            <w:r>
                              <w:rPr>
                                <w:rFonts w:asciiTheme="minorEastAsia" w:hAnsiTheme="minorEastAsia"/>
                                <w:color w:val="000000" w:themeColor="text1"/>
                              </w:rPr>
                              <w:t>スポーツ施設やそれに</w:t>
                            </w:r>
                            <w:r>
                              <w:rPr>
                                <w:rFonts w:asciiTheme="minorEastAsia" w:hAnsiTheme="minorEastAsia" w:hint="eastAsia"/>
                                <w:color w:val="000000" w:themeColor="text1"/>
                              </w:rPr>
                              <w:t>伴う</w:t>
                            </w:r>
                            <w:r>
                              <w:rPr>
                                <w:rFonts w:asciiTheme="minorEastAsia" w:hAnsiTheme="minorEastAsia"/>
                                <w:color w:val="000000" w:themeColor="text1"/>
                              </w:rPr>
                              <w:t>インフラ</w:t>
                            </w:r>
                            <w:r>
                              <w:rPr>
                                <w:rFonts w:asciiTheme="minorEastAsia" w:hAnsiTheme="minorEastAsia" w:hint="eastAsia"/>
                                <w:color w:val="000000" w:themeColor="text1"/>
                              </w:rPr>
                              <w:t>等</w:t>
                            </w:r>
                            <w:r>
                              <w:rPr>
                                <w:rFonts w:asciiTheme="minorEastAsia" w:hAnsiTheme="minorEastAsia"/>
                                <w:color w:val="000000" w:themeColor="text1"/>
                              </w:rPr>
                              <w:t>も整備されました</w:t>
                            </w:r>
                            <w:r>
                              <w:rPr>
                                <w:rFonts w:asciiTheme="minorEastAsia" w:hAnsiTheme="minorEastAsia" w:hint="eastAsia"/>
                                <w:color w:val="000000" w:themeColor="text1"/>
                              </w:rPr>
                              <w:t>。</w:t>
                            </w:r>
                          </w:p>
                          <w:p w:rsidR="00BC7295" w:rsidRPr="00745636" w:rsidRDefault="003B6E2A" w:rsidP="00633DA1">
                            <w:pPr>
                              <w:ind w:firstLineChars="100" w:firstLine="216"/>
                              <w:jc w:val="left"/>
                              <w:rPr>
                                <w:rFonts w:asciiTheme="minorEastAsia" w:hAnsiTheme="minorEastAsia"/>
                                <w:color w:val="000000" w:themeColor="text1"/>
                              </w:rPr>
                            </w:pPr>
                            <w:r>
                              <w:rPr>
                                <w:rFonts w:asciiTheme="minorEastAsia" w:hAnsiTheme="minorEastAsia" w:hint="eastAsia"/>
                                <w:color w:val="000000" w:themeColor="text1"/>
                              </w:rPr>
                              <w:t>しかし、一方で</w:t>
                            </w:r>
                            <w:r>
                              <w:rPr>
                                <w:rFonts w:asciiTheme="minorEastAsia" w:hAnsiTheme="minorEastAsia"/>
                                <w:color w:val="000000" w:themeColor="text1"/>
                              </w:rPr>
                              <w:t>、</w:t>
                            </w:r>
                            <w:r>
                              <w:rPr>
                                <w:rFonts w:asciiTheme="minorEastAsia" w:hAnsiTheme="minorEastAsia" w:hint="eastAsia"/>
                                <w:color w:val="000000" w:themeColor="text1"/>
                              </w:rPr>
                              <w:t>環境全体に</w:t>
                            </w:r>
                            <w:r>
                              <w:rPr>
                                <w:rFonts w:asciiTheme="minorEastAsia" w:hAnsiTheme="minorEastAsia"/>
                                <w:color w:val="000000" w:themeColor="text1"/>
                              </w:rPr>
                              <w:t>及ぼす影響について</w:t>
                            </w:r>
                            <w:r w:rsidR="00975D33">
                              <w:rPr>
                                <w:rFonts w:asciiTheme="minorEastAsia" w:hAnsiTheme="minorEastAsia" w:hint="eastAsia"/>
                                <w:color w:val="000000" w:themeColor="text1"/>
                              </w:rPr>
                              <w:t>は、</w:t>
                            </w:r>
                            <w:r>
                              <w:rPr>
                                <w:rFonts w:asciiTheme="minorEastAsia" w:hAnsiTheme="minorEastAsia" w:hint="eastAsia"/>
                                <w:color w:val="000000" w:themeColor="text1"/>
                              </w:rPr>
                              <w:t>スポーツの</w:t>
                            </w:r>
                            <w:r>
                              <w:rPr>
                                <w:rFonts w:asciiTheme="minorEastAsia" w:hAnsiTheme="minorEastAsia"/>
                                <w:color w:val="000000" w:themeColor="text1"/>
                              </w:rPr>
                              <w:t>発展だけの観点だけでなく、</w:t>
                            </w:r>
                            <w:r>
                              <w:rPr>
                                <w:rFonts w:asciiTheme="minorEastAsia" w:hAnsiTheme="minorEastAsia" w:hint="eastAsia"/>
                                <w:color w:val="000000" w:themeColor="text1"/>
                              </w:rPr>
                              <w:t>持続可能な</w:t>
                            </w:r>
                            <w:r>
                              <w:rPr>
                                <w:rFonts w:asciiTheme="minorEastAsia" w:hAnsiTheme="minorEastAsia"/>
                                <w:color w:val="000000" w:themeColor="text1"/>
                              </w:rPr>
                              <w:t>開発</w:t>
                            </w:r>
                            <w:r>
                              <w:rPr>
                                <w:rFonts w:asciiTheme="minorEastAsia" w:hAnsiTheme="minorEastAsia" w:hint="eastAsia"/>
                                <w:color w:val="000000" w:themeColor="text1"/>
                              </w:rPr>
                              <w:t>、環境保全</w:t>
                            </w:r>
                            <w:r>
                              <w:rPr>
                                <w:rFonts w:asciiTheme="minorEastAsia" w:hAnsiTheme="minorEastAsia"/>
                                <w:color w:val="000000" w:themeColor="text1"/>
                              </w:rPr>
                              <w:t>の観点からも</w:t>
                            </w:r>
                            <w:r w:rsidR="00975D33">
                              <w:rPr>
                                <w:rFonts w:asciiTheme="minorEastAsia" w:hAnsiTheme="minorEastAsia" w:hint="eastAsia"/>
                                <w:color w:val="000000" w:themeColor="text1"/>
                              </w:rPr>
                              <w:t>、</w:t>
                            </w:r>
                            <w:r>
                              <w:rPr>
                                <w:rFonts w:asciiTheme="minorEastAsia" w:hAnsiTheme="minorEastAsia" w:hint="eastAsia"/>
                                <w:color w:val="000000" w:themeColor="text1"/>
                              </w:rPr>
                              <w:t>十分な</w:t>
                            </w:r>
                            <w:r>
                              <w:rPr>
                                <w:rFonts w:asciiTheme="minorEastAsia" w:hAnsiTheme="minorEastAsia"/>
                                <w:color w:val="000000" w:themeColor="text1"/>
                              </w:rPr>
                              <w:t>検討や</w:t>
                            </w:r>
                            <w:r>
                              <w:rPr>
                                <w:rFonts w:asciiTheme="minorEastAsia" w:hAnsiTheme="minorEastAsia" w:hint="eastAsia"/>
                                <w:color w:val="000000" w:themeColor="text1"/>
                              </w:rPr>
                              <w:t>配慮が求められていることを</w:t>
                            </w:r>
                            <w:r>
                              <w:rPr>
                                <w:rFonts w:asciiTheme="minorEastAsia" w:hAnsiTheme="minorEastAsia"/>
                                <w:color w:val="000000" w:themeColor="text1"/>
                              </w:rPr>
                              <w:t>理解</w:t>
                            </w:r>
                            <w:r>
                              <w:rPr>
                                <w:rFonts w:asciiTheme="minorEastAsia" w:hAnsiTheme="minorEastAsia" w:hint="eastAsia"/>
                                <w:color w:val="000000" w:themeColor="text1"/>
                              </w:rPr>
                              <w:t>できるようになりましょう。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2.6pt;margin-top:27.4pt;width:447.7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" filled="f" strokecolor="black [3213]" strokeweight="1pt">
                <v:stroke dashstyle="3 1"/>
                <v:textbox>
                  <w:txbxContent>
                    <w:p w:rsidR="00EF10D9" w:rsidRDefault="003B6E2A" w:rsidP="00633DA1">
                      <w:pPr>
                        <w:ind w:firstLineChars="100" w:firstLine="216"/>
                        <w:jc w:val="left"/>
                        <w:rPr>
                          <w:rFonts w:asciiTheme="minorEastAsia" w:hAnsiTheme="minorEastAsia"/>
                          <w:color w:val="000000" w:themeColor="text1"/>
                        </w:rPr>
                      </w:pPr>
                      <w:r>
                        <w:rPr>
                          <w:rFonts w:asciiTheme="minorEastAsia" w:hAnsiTheme="minorEastAsia" w:hint="eastAsia"/>
                          <w:color w:val="000000" w:themeColor="text1"/>
                        </w:rPr>
                        <w:t>スポーツに</w:t>
                      </w:r>
                      <w:r>
                        <w:rPr>
                          <w:rFonts w:asciiTheme="minorEastAsia" w:hAnsiTheme="minorEastAsia"/>
                          <w:color w:val="000000" w:themeColor="text1"/>
                        </w:rPr>
                        <w:t>関わる人々</w:t>
                      </w:r>
                      <w:r>
                        <w:rPr>
                          <w:rFonts w:asciiTheme="minorEastAsia" w:hAnsiTheme="minorEastAsia" w:hint="eastAsia"/>
                          <w:color w:val="000000" w:themeColor="text1"/>
                        </w:rPr>
                        <w:t>が</w:t>
                      </w:r>
                      <w:r>
                        <w:rPr>
                          <w:rFonts w:asciiTheme="minorEastAsia" w:hAnsiTheme="minorEastAsia"/>
                          <w:color w:val="000000" w:themeColor="text1"/>
                        </w:rPr>
                        <w:t>増加し、スポーツ施設</w:t>
                      </w:r>
                      <w:r>
                        <w:rPr>
                          <w:rFonts w:asciiTheme="minorEastAsia" w:hAnsiTheme="minorEastAsia" w:hint="eastAsia"/>
                          <w:color w:val="000000" w:themeColor="text1"/>
                        </w:rPr>
                        <w:t>を</w:t>
                      </w:r>
                      <w:r>
                        <w:rPr>
                          <w:rFonts w:asciiTheme="minorEastAsia" w:hAnsiTheme="minorEastAsia"/>
                          <w:color w:val="000000" w:themeColor="text1"/>
                        </w:rPr>
                        <w:t>中心とした大規模な開発も行われるようになりました</w:t>
                      </w:r>
                      <w:r>
                        <w:rPr>
                          <w:rFonts w:asciiTheme="minorEastAsia" w:hAnsiTheme="minorEastAsia" w:hint="eastAsia"/>
                          <w:color w:val="000000" w:themeColor="text1"/>
                        </w:rPr>
                        <w:t>。日本</w:t>
                      </w:r>
                      <w:r>
                        <w:rPr>
                          <w:rFonts w:asciiTheme="minorEastAsia" w:hAnsiTheme="minorEastAsia"/>
                          <w:color w:val="000000" w:themeColor="text1"/>
                        </w:rPr>
                        <w:t>においても、</w:t>
                      </w:r>
                      <w:r>
                        <w:rPr>
                          <w:rFonts w:asciiTheme="minorEastAsia" w:hAnsiTheme="minorEastAsia" w:hint="eastAsia"/>
                          <w:color w:val="000000" w:themeColor="text1"/>
                        </w:rPr>
                        <w:t>東京</w:t>
                      </w:r>
                      <w:r w:rsidR="00EF10D9">
                        <w:rPr>
                          <w:rFonts w:asciiTheme="minorEastAsia" w:hAnsiTheme="minorEastAsia" w:hint="eastAsia"/>
                          <w:color w:val="000000" w:themeColor="text1"/>
                        </w:rPr>
                        <w:t>2020</w:t>
                      </w:r>
                      <w:r>
                        <w:rPr>
                          <w:rFonts w:asciiTheme="minorEastAsia" w:hAnsiTheme="minorEastAsia"/>
                          <w:color w:val="000000" w:themeColor="text1"/>
                        </w:rPr>
                        <w:t>オリンピック、パラリンピック</w:t>
                      </w:r>
                      <w:r w:rsidR="00EF10D9">
                        <w:rPr>
                          <w:rFonts w:asciiTheme="minorEastAsia" w:hAnsiTheme="minorEastAsia" w:hint="eastAsia"/>
                          <w:color w:val="000000" w:themeColor="text1"/>
                        </w:rPr>
                        <w:t>競技</w:t>
                      </w:r>
                      <w:r>
                        <w:rPr>
                          <w:rFonts w:asciiTheme="minorEastAsia" w:hAnsiTheme="minorEastAsia" w:hint="eastAsia"/>
                          <w:color w:val="000000" w:themeColor="text1"/>
                        </w:rPr>
                        <w:t>大会を控え</w:t>
                      </w:r>
                      <w:r>
                        <w:rPr>
                          <w:rFonts w:asciiTheme="minorEastAsia" w:hAnsiTheme="minorEastAsia"/>
                          <w:color w:val="000000" w:themeColor="text1"/>
                        </w:rPr>
                        <w:t>、</w:t>
                      </w:r>
                      <w:r>
                        <w:rPr>
                          <w:rFonts w:asciiTheme="minorEastAsia" w:hAnsiTheme="minorEastAsia" w:hint="eastAsia"/>
                          <w:color w:val="000000" w:themeColor="text1"/>
                        </w:rPr>
                        <w:t>多くの</w:t>
                      </w:r>
                      <w:r>
                        <w:rPr>
                          <w:rFonts w:asciiTheme="minorEastAsia" w:hAnsiTheme="minorEastAsia"/>
                          <w:color w:val="000000" w:themeColor="text1"/>
                        </w:rPr>
                        <w:t>スポーツ施設やそれに</w:t>
                      </w:r>
                      <w:r>
                        <w:rPr>
                          <w:rFonts w:asciiTheme="minorEastAsia" w:hAnsiTheme="minorEastAsia" w:hint="eastAsia"/>
                          <w:color w:val="000000" w:themeColor="text1"/>
                        </w:rPr>
                        <w:t>伴う</w:t>
                      </w:r>
                      <w:r>
                        <w:rPr>
                          <w:rFonts w:asciiTheme="minorEastAsia" w:hAnsiTheme="minorEastAsia"/>
                          <w:color w:val="000000" w:themeColor="text1"/>
                        </w:rPr>
                        <w:t>インフラ</w:t>
                      </w:r>
                      <w:r>
                        <w:rPr>
                          <w:rFonts w:asciiTheme="minorEastAsia" w:hAnsiTheme="minorEastAsia" w:hint="eastAsia"/>
                          <w:color w:val="000000" w:themeColor="text1"/>
                        </w:rPr>
                        <w:t>等</w:t>
                      </w:r>
                      <w:r>
                        <w:rPr>
                          <w:rFonts w:asciiTheme="minorEastAsia" w:hAnsiTheme="minorEastAsia"/>
                          <w:color w:val="000000" w:themeColor="text1"/>
                        </w:rPr>
                        <w:t>も整備されました</w:t>
                      </w:r>
                      <w:r>
                        <w:rPr>
                          <w:rFonts w:asciiTheme="minorEastAsia" w:hAnsiTheme="minorEastAsia" w:hint="eastAsia"/>
                          <w:color w:val="000000" w:themeColor="text1"/>
                        </w:rPr>
                        <w:t>。</w:t>
                      </w:r>
                    </w:p>
                    <w:p w:rsidR="00BC7295" w:rsidRPr="00745636" w:rsidRDefault="003B6E2A" w:rsidP="00633DA1">
                      <w:pPr>
                        <w:ind w:firstLineChars="100" w:firstLine="216"/>
                        <w:jc w:val="left"/>
                        <w:rPr>
                          <w:rFonts w:asciiTheme="minorEastAsia" w:hAnsiTheme="minorEastAsia"/>
                          <w:color w:val="000000" w:themeColor="text1"/>
                        </w:rPr>
                      </w:pPr>
                      <w:r>
                        <w:rPr>
                          <w:rFonts w:asciiTheme="minorEastAsia" w:hAnsiTheme="minorEastAsia" w:hint="eastAsia"/>
                          <w:color w:val="000000" w:themeColor="text1"/>
                        </w:rPr>
                        <w:t>しかし、一方で</w:t>
                      </w:r>
                      <w:r>
                        <w:rPr>
                          <w:rFonts w:asciiTheme="minorEastAsia" w:hAnsiTheme="minorEastAsia"/>
                          <w:color w:val="000000" w:themeColor="text1"/>
                        </w:rPr>
                        <w:t>、</w:t>
                      </w:r>
                      <w:r>
                        <w:rPr>
                          <w:rFonts w:asciiTheme="minorEastAsia" w:hAnsiTheme="minorEastAsia" w:hint="eastAsia"/>
                          <w:color w:val="000000" w:themeColor="text1"/>
                        </w:rPr>
                        <w:t>環境全体に</w:t>
                      </w:r>
                      <w:r>
                        <w:rPr>
                          <w:rFonts w:asciiTheme="minorEastAsia" w:hAnsiTheme="minorEastAsia"/>
                          <w:color w:val="000000" w:themeColor="text1"/>
                        </w:rPr>
                        <w:t>及ぼす影響について</w:t>
                      </w:r>
                      <w:r w:rsidR="00975D33">
                        <w:rPr>
                          <w:rFonts w:asciiTheme="minorEastAsia" w:hAnsiTheme="minorEastAsia" w:hint="eastAsia"/>
                          <w:color w:val="000000" w:themeColor="text1"/>
                        </w:rPr>
                        <w:t>は、</w:t>
                      </w:r>
                      <w:r>
                        <w:rPr>
                          <w:rFonts w:asciiTheme="minorEastAsia" w:hAnsiTheme="minorEastAsia" w:hint="eastAsia"/>
                          <w:color w:val="000000" w:themeColor="text1"/>
                        </w:rPr>
                        <w:t>スポーツの</w:t>
                      </w:r>
                      <w:r>
                        <w:rPr>
                          <w:rFonts w:asciiTheme="minorEastAsia" w:hAnsiTheme="minorEastAsia"/>
                          <w:color w:val="000000" w:themeColor="text1"/>
                        </w:rPr>
                        <w:t>発展だけの観点だけでなく、</w:t>
                      </w:r>
                      <w:r>
                        <w:rPr>
                          <w:rFonts w:asciiTheme="minorEastAsia" w:hAnsiTheme="minorEastAsia" w:hint="eastAsia"/>
                          <w:color w:val="000000" w:themeColor="text1"/>
                        </w:rPr>
                        <w:t>持続可能な</w:t>
                      </w:r>
                      <w:r>
                        <w:rPr>
                          <w:rFonts w:asciiTheme="minorEastAsia" w:hAnsiTheme="minorEastAsia"/>
                          <w:color w:val="000000" w:themeColor="text1"/>
                        </w:rPr>
                        <w:t>開発</w:t>
                      </w:r>
                      <w:r>
                        <w:rPr>
                          <w:rFonts w:asciiTheme="minorEastAsia" w:hAnsiTheme="minorEastAsia" w:hint="eastAsia"/>
                          <w:color w:val="000000" w:themeColor="text1"/>
                        </w:rPr>
                        <w:t>、環境保全</w:t>
                      </w:r>
                      <w:r>
                        <w:rPr>
                          <w:rFonts w:asciiTheme="minorEastAsia" w:hAnsiTheme="minorEastAsia"/>
                          <w:color w:val="000000" w:themeColor="text1"/>
                        </w:rPr>
                        <w:t>の観点からも</w:t>
                      </w:r>
                      <w:r w:rsidR="00975D33">
                        <w:rPr>
                          <w:rFonts w:asciiTheme="minorEastAsia" w:hAnsiTheme="minorEastAsia" w:hint="eastAsia"/>
                          <w:color w:val="000000" w:themeColor="text1"/>
                        </w:rPr>
                        <w:t>、</w:t>
                      </w:r>
                      <w:r>
                        <w:rPr>
                          <w:rFonts w:asciiTheme="minorEastAsia" w:hAnsiTheme="minorEastAsia" w:hint="eastAsia"/>
                          <w:color w:val="000000" w:themeColor="text1"/>
                        </w:rPr>
                        <w:t>十分な</w:t>
                      </w:r>
                      <w:r>
                        <w:rPr>
                          <w:rFonts w:asciiTheme="minorEastAsia" w:hAnsiTheme="minorEastAsia"/>
                          <w:color w:val="000000" w:themeColor="text1"/>
                        </w:rPr>
                        <w:t>検討や</w:t>
                      </w:r>
                      <w:r>
                        <w:rPr>
                          <w:rFonts w:asciiTheme="minorEastAsia" w:hAnsiTheme="minorEastAsia" w:hint="eastAsia"/>
                          <w:color w:val="000000" w:themeColor="text1"/>
                        </w:rPr>
                        <w:t>配慮が求められていることを</w:t>
                      </w:r>
                      <w:r>
                        <w:rPr>
                          <w:rFonts w:asciiTheme="minorEastAsia" w:hAnsiTheme="minorEastAsia"/>
                          <w:color w:val="000000" w:themeColor="text1"/>
                        </w:rPr>
                        <w:t>理解</w:t>
                      </w:r>
                      <w:r>
                        <w:rPr>
                          <w:rFonts w:asciiTheme="minorEastAsia" w:hAnsiTheme="minorEastAsia" w:hint="eastAsia"/>
                          <w:color w:val="000000" w:themeColor="text1"/>
                        </w:rPr>
                        <w:t>できるようになりましょう。</w:t>
                      </w:r>
                    </w:p>
                  </w:txbxContent>
                </v:textbox>
              </v:rect>
            </w:pict>
          </mc:Fallback>
        </mc:AlternateContent>
      </w:r>
      <w:r w:rsidR="0039292F" w:rsidRPr="0039292F">
        <w:rPr>
          <w:rFonts w:asciiTheme="majorEastAsia" w:eastAsiaTheme="majorEastAsia" w:hAnsiTheme="majorEastAsia" w:hint="eastAsia"/>
          <w:sz w:val="24"/>
          <w:szCs w:val="24"/>
        </w:rPr>
        <w:t>＜学習のねらい＞</w:t>
      </w:r>
    </w:p>
    <w:p w:rsidR="006F329A" w:rsidRPr="00633DA1" w:rsidRDefault="006F329A" w:rsidP="00633DA1">
      <w:pPr>
        <w:rPr>
          <w:rFonts w:asciiTheme="majorEastAsia" w:eastAsiaTheme="majorEastAsia" w:hAnsiTheme="majorEastAsia"/>
          <w:sz w:val="24"/>
          <w:szCs w:val="24"/>
        </w:rPr>
      </w:pP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3B6E2A" w:rsidRDefault="003B6E2A" w:rsidP="00633DA1">
      <w:pPr>
        <w:ind w:firstLineChars="100" w:firstLine="216"/>
        <w:rPr>
          <w:rFonts w:ascii="HG丸ｺﾞｼｯｸM-PRO" w:eastAsia="HG丸ｺﾞｼｯｸM-PRO" w:hAnsi="HG丸ｺﾞｼｯｸM-PRO"/>
        </w:rPr>
      </w:pPr>
    </w:p>
    <w:p w:rsidR="006F2ABA" w:rsidRDefault="00745636" w:rsidP="0039292F">
      <w:pPr>
        <w:rPr>
          <w:rFonts w:asciiTheme="majorEastAsia" w:eastAsiaTheme="majorEastAsia" w:hAnsiTheme="majorEastAsia"/>
          <w:sz w:val="24"/>
          <w:szCs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simplePos x="0" y="0"/>
                <wp:positionH relativeFrom="column">
                  <wp:posOffset>32385</wp:posOffset>
                </wp:positionH>
                <wp:positionV relativeFrom="paragraph">
                  <wp:posOffset>299720</wp:posOffset>
                </wp:positionV>
                <wp:extent cx="5686425" cy="3873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86425" cy="3873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14641" w:rsidRPr="00745636" w:rsidRDefault="003B6E2A" w:rsidP="00714641">
                            <w:pPr>
                              <w:jc w:val="left"/>
                              <w:rPr>
                                <w:rFonts w:asciiTheme="minorEastAsia" w:hAnsiTheme="minorEastAsia"/>
                                <w:color w:val="000000" w:themeColor="text1"/>
                              </w:rPr>
                            </w:pPr>
                            <w:r>
                              <w:rPr>
                                <w:rFonts w:asciiTheme="minorEastAsia" w:hAnsiTheme="minorEastAsia" w:hint="eastAsia"/>
                                <w:color w:val="000000" w:themeColor="text1"/>
                              </w:rPr>
                              <w:t>スポーツ</w:t>
                            </w:r>
                            <w:r>
                              <w:rPr>
                                <w:rFonts w:asciiTheme="minorEastAsia" w:hAnsiTheme="minorEastAsia"/>
                                <w:color w:val="000000" w:themeColor="text1"/>
                              </w:rPr>
                              <w:t>施設、</w:t>
                            </w:r>
                            <w:r>
                              <w:rPr>
                                <w:rFonts w:asciiTheme="minorEastAsia" w:hAnsiTheme="minorEastAsia" w:hint="eastAsia"/>
                                <w:color w:val="000000" w:themeColor="text1"/>
                              </w:rPr>
                              <w:t>スポーツ</w:t>
                            </w:r>
                            <w:r>
                              <w:rPr>
                                <w:rFonts w:asciiTheme="minorEastAsia" w:hAnsiTheme="minorEastAsia"/>
                                <w:color w:val="000000" w:themeColor="text1"/>
                              </w:rPr>
                              <w:t>イベント、</w:t>
                            </w:r>
                            <w:r>
                              <w:rPr>
                                <w:rFonts w:asciiTheme="minorEastAsia" w:hAnsiTheme="minorEastAsia" w:hint="eastAsia"/>
                                <w:color w:val="000000" w:themeColor="text1"/>
                              </w:rPr>
                              <w:t>インフラ整備</w:t>
                            </w:r>
                            <w:r>
                              <w:rPr>
                                <w:rFonts w:asciiTheme="minorEastAsia" w:hAnsiTheme="minorEastAsia"/>
                                <w:color w:val="000000" w:themeColor="text1"/>
                              </w:rPr>
                              <w:t>、</w:t>
                            </w:r>
                            <w:r>
                              <w:rPr>
                                <w:rFonts w:asciiTheme="minorEastAsia" w:hAnsiTheme="minorEastAsia" w:hint="eastAsia"/>
                                <w:color w:val="000000" w:themeColor="text1"/>
                              </w:rPr>
                              <w:t>持続可能な</w:t>
                            </w:r>
                            <w:r>
                              <w:rPr>
                                <w:rFonts w:asciiTheme="minorEastAsia" w:hAnsiTheme="minorEastAsia"/>
                                <w:color w:val="000000" w:themeColor="text1"/>
                              </w:rPr>
                              <w:t>開発、</w:t>
                            </w:r>
                            <w:r>
                              <w:rPr>
                                <w:rFonts w:asciiTheme="minorEastAsia" w:hAnsiTheme="minorEastAsia" w:hint="eastAsia"/>
                                <w:color w:val="000000" w:themeColor="text1"/>
                              </w:rPr>
                              <w:t>環境保全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8" style="position:absolute;left:0;text-align:left;margin-left:2.55pt;margin-top:23.6pt;width:447.75pt;height:3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" filled="f" strokecolor="black [3213]" strokeweight="1pt">
                <v:stroke dashstyle="3 1"/>
                <v:textbox>
                  <w:txbxContent>
                    <w:p w:rsidR="00714641" w:rsidRPr="00745636" w:rsidRDefault="003B6E2A" w:rsidP="00714641">
                      <w:pPr>
                        <w:jc w:val="left"/>
                        <w:rPr>
                          <w:rFonts w:asciiTheme="minorEastAsia" w:hAnsiTheme="minorEastAsia"/>
                          <w:color w:val="000000" w:themeColor="text1"/>
                        </w:rPr>
                      </w:pPr>
                      <w:r>
                        <w:rPr>
                          <w:rFonts w:asciiTheme="minorEastAsia" w:hAnsiTheme="minorEastAsia" w:hint="eastAsia"/>
                          <w:color w:val="000000" w:themeColor="text1"/>
                        </w:rPr>
                        <w:t>スポーツ</w:t>
                      </w:r>
                      <w:r>
                        <w:rPr>
                          <w:rFonts w:asciiTheme="minorEastAsia" w:hAnsiTheme="minorEastAsia"/>
                          <w:color w:val="000000" w:themeColor="text1"/>
                        </w:rPr>
                        <w:t>施設、</w:t>
                      </w:r>
                      <w:r>
                        <w:rPr>
                          <w:rFonts w:asciiTheme="minorEastAsia" w:hAnsiTheme="minorEastAsia" w:hint="eastAsia"/>
                          <w:color w:val="000000" w:themeColor="text1"/>
                        </w:rPr>
                        <w:t>スポーツ</w:t>
                      </w:r>
                      <w:r>
                        <w:rPr>
                          <w:rFonts w:asciiTheme="minorEastAsia" w:hAnsiTheme="minorEastAsia"/>
                          <w:color w:val="000000" w:themeColor="text1"/>
                        </w:rPr>
                        <w:t>イベント、</w:t>
                      </w:r>
                      <w:r>
                        <w:rPr>
                          <w:rFonts w:asciiTheme="minorEastAsia" w:hAnsiTheme="minorEastAsia" w:hint="eastAsia"/>
                          <w:color w:val="000000" w:themeColor="text1"/>
                        </w:rPr>
                        <w:t>インフラ整備</w:t>
                      </w:r>
                      <w:r>
                        <w:rPr>
                          <w:rFonts w:asciiTheme="minorEastAsia" w:hAnsiTheme="minorEastAsia"/>
                          <w:color w:val="000000" w:themeColor="text1"/>
                        </w:rPr>
                        <w:t>、</w:t>
                      </w:r>
                      <w:r>
                        <w:rPr>
                          <w:rFonts w:asciiTheme="minorEastAsia" w:hAnsiTheme="minorEastAsia" w:hint="eastAsia"/>
                          <w:color w:val="000000" w:themeColor="text1"/>
                        </w:rPr>
                        <w:t>持続可能な</w:t>
                      </w:r>
                      <w:r>
                        <w:rPr>
                          <w:rFonts w:asciiTheme="minorEastAsia" w:hAnsiTheme="minorEastAsia"/>
                          <w:color w:val="000000" w:themeColor="text1"/>
                        </w:rPr>
                        <w:t>開発、</w:t>
                      </w:r>
                      <w:r>
                        <w:rPr>
                          <w:rFonts w:asciiTheme="minorEastAsia" w:hAnsiTheme="minorEastAsia" w:hint="eastAsia"/>
                          <w:color w:val="000000" w:themeColor="text1"/>
                        </w:rPr>
                        <w:t>環境保全</w:t>
                      </w:r>
                    </w:p>
                  </w:txbxContent>
                </v:textbox>
              </v:rect>
            </w:pict>
          </mc:Fallback>
        </mc:AlternateContent>
      </w:r>
      <w:r w:rsidR="0039292F" w:rsidRPr="0039292F">
        <w:rPr>
          <w:rFonts w:asciiTheme="majorEastAsia" w:eastAsiaTheme="majorEastAsia" w:hAnsiTheme="majorEastAsia" w:hint="eastAsia"/>
          <w:sz w:val="24"/>
          <w:szCs w:val="24"/>
        </w:rPr>
        <w:t>＜キーワード＞</w:t>
      </w:r>
    </w:p>
    <w:p w:rsidR="00714641" w:rsidRDefault="00714641" w:rsidP="0039292F">
      <w:pPr>
        <w:rPr>
          <w:rFonts w:asciiTheme="majorEastAsia" w:eastAsiaTheme="majorEastAsia" w:hAnsiTheme="majorEastAsia"/>
          <w:sz w:val="24"/>
          <w:szCs w:val="24"/>
        </w:rPr>
      </w:pPr>
    </w:p>
    <w:p w:rsidR="00633DA1" w:rsidRDefault="00633DA1" w:rsidP="00745636">
      <w:pPr>
        <w:ind w:firstLineChars="100" w:firstLine="216"/>
        <w:rPr>
          <w:rFonts w:asciiTheme="minorEastAsia" w:hAnsiTheme="minorEastAsia"/>
        </w:rPr>
      </w:pPr>
      <w:r w:rsidRPr="00745636">
        <w:rPr>
          <w:rFonts w:asciiTheme="minorEastAsia" w:hAnsiTheme="minorEastAsia" w:hint="eastAsia"/>
        </w:rPr>
        <w:t>参考</w:t>
      </w:r>
      <w:r w:rsidR="00E022C1" w:rsidRPr="00745636">
        <w:rPr>
          <w:rFonts w:asciiTheme="minorEastAsia" w:hAnsiTheme="minorEastAsia" w:hint="eastAsia"/>
        </w:rPr>
        <w:t>資料</w:t>
      </w:r>
      <w:r w:rsidRPr="00745636">
        <w:rPr>
          <w:rFonts w:asciiTheme="minorEastAsia" w:hAnsiTheme="minorEastAsia" w:hint="eastAsia"/>
        </w:rPr>
        <w:t>：</w:t>
      </w:r>
      <w:r w:rsidR="00095AC8" w:rsidRPr="00745636">
        <w:rPr>
          <w:rFonts w:asciiTheme="minorEastAsia" w:hAnsiTheme="minorEastAsia" w:hint="eastAsia"/>
        </w:rPr>
        <w:t>教科書</w:t>
      </w:r>
      <w:r w:rsidRPr="00745636">
        <w:rPr>
          <w:rFonts w:asciiTheme="minorEastAsia" w:hAnsiTheme="minorEastAsia" w:hint="eastAsia"/>
        </w:rPr>
        <w:t>「保健体育」</w:t>
      </w:r>
      <w:r w:rsidR="00EF10D9">
        <w:rPr>
          <w:rFonts w:asciiTheme="minorEastAsia" w:hAnsiTheme="minorEastAsia" w:hint="eastAsia"/>
        </w:rPr>
        <w:t>、</w:t>
      </w:r>
      <w:r w:rsidRPr="00745636">
        <w:rPr>
          <w:rFonts w:asciiTheme="minorEastAsia" w:hAnsiTheme="minorEastAsia" w:hint="eastAsia"/>
        </w:rPr>
        <w:t>体育編「</w:t>
      </w:r>
      <w:r w:rsidR="003B6E2A">
        <w:rPr>
          <w:rFonts w:asciiTheme="minorEastAsia" w:hAnsiTheme="minorEastAsia" w:hint="eastAsia"/>
        </w:rPr>
        <w:t>スポーツと環境</w:t>
      </w:r>
      <w:r w:rsidR="009E3036" w:rsidRPr="00745636">
        <w:rPr>
          <w:rFonts w:asciiTheme="minorEastAsia" w:hAnsiTheme="minorEastAsia" w:hint="eastAsia"/>
        </w:rPr>
        <w:t>」</w:t>
      </w:r>
      <w:r w:rsidR="00E022C1" w:rsidRPr="00745636">
        <w:rPr>
          <w:rFonts w:asciiTheme="minorEastAsia" w:hAnsiTheme="minorEastAsia" w:hint="eastAsia"/>
        </w:rPr>
        <w:t>ほか</w:t>
      </w:r>
    </w:p>
    <w:p w:rsidR="00D13188" w:rsidRPr="00745636" w:rsidRDefault="00D13188" w:rsidP="00745636">
      <w:pPr>
        <w:ind w:firstLineChars="100" w:firstLine="216"/>
        <w:rPr>
          <w:rFonts w:asciiTheme="minorEastAsia" w:hAnsiTheme="minorEastAsia"/>
        </w:rPr>
      </w:pPr>
      <w:r>
        <w:rPr>
          <w:rFonts w:asciiTheme="minorEastAsia" w:hAnsiTheme="minorEastAsia" w:hint="eastAsia"/>
        </w:rPr>
        <w:t xml:space="preserve">　　　　　WEBサイト「JOC」</w:t>
      </w:r>
    </w:p>
    <w:p w:rsidR="00714641" w:rsidRDefault="00714641" w:rsidP="00714641">
      <w:pPr>
        <w:rPr>
          <w:rFonts w:asciiTheme="majorEastAsia" w:eastAsiaTheme="majorEastAsia" w:hAnsiTheme="majorEastAsia"/>
        </w:rPr>
      </w:pPr>
    </w:p>
    <w:p w:rsidR="00D13188" w:rsidRPr="00EF10D9" w:rsidRDefault="00EF10D9" w:rsidP="00EF10D9">
      <w:pPr>
        <w:ind w:left="648" w:hangingChars="300" w:hanging="648"/>
        <w:rPr>
          <w:rFonts w:ascii="HG丸ｺﾞｼｯｸM-PRO" w:eastAsia="HG丸ｺﾞｼｯｸM-PRO" w:hAnsi="HG丸ｺﾞｼｯｸM-PRO"/>
        </w:rPr>
      </w:pPr>
      <w:r>
        <w:rPr>
          <w:rFonts w:ascii="HG丸ｺﾞｼｯｸM-PRO" w:eastAsia="HG丸ｺﾞｼｯｸM-PRO" w:hAnsi="HG丸ｺﾞｼｯｸM-PRO" w:hint="eastAsia"/>
        </w:rPr>
        <w:t>（問１）</w:t>
      </w:r>
      <w:r w:rsidR="00536A5E" w:rsidRPr="00EF10D9">
        <w:rPr>
          <w:rFonts w:ascii="HG丸ｺﾞｼｯｸM-PRO" w:eastAsia="HG丸ｺﾞｼｯｸM-PRO" w:hAnsi="HG丸ｺﾞｼｯｸM-PRO" w:hint="eastAsia"/>
        </w:rPr>
        <w:t>日本においても、スポーツへの関心が高まり、多くの人々がスポーツに関わるようになってきました。しかし、一方で、スポーツによる様々な環境問題が引き起こされるようになってきました。</w:t>
      </w:r>
    </w:p>
    <w:p w:rsidR="00EF10D9" w:rsidRDefault="00D13188" w:rsidP="00EF10D9">
      <w:pPr>
        <w:ind w:firstLineChars="400" w:firstLine="864"/>
        <w:rPr>
          <w:rFonts w:ascii="HG丸ｺﾞｼｯｸM-PRO" w:eastAsia="HG丸ｺﾞｼｯｸM-PRO" w:hAnsi="HG丸ｺﾞｼｯｸM-PRO"/>
        </w:rPr>
      </w:pPr>
      <w:r w:rsidRPr="00536A5E">
        <w:rPr>
          <w:rFonts w:ascii="HG丸ｺﾞｼｯｸM-PRO" w:eastAsia="HG丸ｺﾞｼｯｸM-PRO" w:hAnsi="HG丸ｺﾞｼｯｸM-PRO" w:hint="eastAsia"/>
        </w:rPr>
        <w:t>あなたが、最近</w:t>
      </w:r>
      <w:r w:rsidR="00EF10D9">
        <w:rPr>
          <w:rFonts w:ascii="HG丸ｺﾞｼｯｸM-PRO" w:eastAsia="HG丸ｺﾞｼｯｸM-PRO" w:hAnsi="HG丸ｺﾞｼｯｸM-PRO" w:hint="eastAsia"/>
        </w:rPr>
        <w:t>、</w:t>
      </w:r>
      <w:r w:rsidRPr="00536A5E">
        <w:rPr>
          <w:rFonts w:ascii="HG丸ｺﾞｼｯｸM-PRO" w:eastAsia="HG丸ｺﾞｼｯｸM-PRO" w:hAnsi="HG丸ｺﾞｼｯｸM-PRO" w:hint="eastAsia"/>
        </w:rPr>
        <w:t>気になっている</w:t>
      </w:r>
      <w:r w:rsidR="00536A5E" w:rsidRPr="00536A5E">
        <w:rPr>
          <w:rFonts w:ascii="HG丸ｺﾞｼｯｸM-PRO" w:eastAsia="HG丸ｺﾞｼｯｸM-PRO" w:hAnsi="HG丸ｺﾞｼｯｸM-PRO" w:hint="eastAsia"/>
        </w:rPr>
        <w:t>スポーツによる環境問題を教えてください。日本国</w:t>
      </w:r>
    </w:p>
    <w:p w:rsidR="00536A5E" w:rsidRPr="00536A5E" w:rsidRDefault="00EF10D9" w:rsidP="00EF10D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6A5E" w:rsidRPr="00536A5E">
        <w:rPr>
          <w:rFonts w:ascii="HG丸ｺﾞｼｯｸM-PRO" w:eastAsia="HG丸ｺﾞｼｯｸM-PRO" w:hAnsi="HG丸ｺﾞｼｯｸM-PRO" w:hint="eastAsia"/>
        </w:rPr>
        <w:t>内だ</w:t>
      </w:r>
      <w:r w:rsidR="00536A5E">
        <w:rPr>
          <w:rFonts w:ascii="HG丸ｺﾞｼｯｸM-PRO" w:eastAsia="HG丸ｺﾞｼｯｸM-PRO" w:hAnsi="HG丸ｺﾞｼｯｸM-PRO" w:hint="eastAsia"/>
        </w:rPr>
        <w:t>けにとどまらなくても</w:t>
      </w:r>
      <w:r w:rsidR="00536A5E" w:rsidRPr="00536A5E">
        <w:rPr>
          <w:rFonts w:ascii="HG丸ｺﾞｼｯｸM-PRO" w:eastAsia="HG丸ｺﾞｼｯｸM-PRO" w:hAnsi="HG丸ｺﾞｼｯｸM-PRO" w:hint="eastAsia"/>
        </w:rPr>
        <w:t>構いません。</w:t>
      </w:r>
    </w:p>
    <w:p w:rsidR="0039292F" w:rsidRDefault="00EF10D9" w:rsidP="009E3036">
      <w:pPr>
        <w:ind w:firstLineChars="300" w:firstLine="648"/>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simplePos x="0" y="0"/>
                <wp:positionH relativeFrom="column">
                  <wp:posOffset>350520</wp:posOffset>
                </wp:positionH>
                <wp:positionV relativeFrom="paragraph">
                  <wp:posOffset>65405</wp:posOffset>
                </wp:positionV>
                <wp:extent cx="542925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429250" cy="1003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ECB49" id="正方形/長方形 3" o:spid="_x0000_s1026" style="position:absolute;left:0;text-align:left;margin-left:27.6pt;margin-top:5.15pt;width:427.5pt;height:7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" filled="f" strokecolor="black [3213]"/>
            </w:pict>
          </mc:Fallback>
        </mc:AlternateContent>
      </w:r>
    </w:p>
    <w:p w:rsidR="0039292F" w:rsidRDefault="0039292F" w:rsidP="009E3036">
      <w:pPr>
        <w:ind w:firstLineChars="300" w:firstLine="648"/>
        <w:rPr>
          <w:rFonts w:ascii="HG丸ｺﾞｼｯｸM-PRO" w:eastAsia="HG丸ｺﾞｼｯｸM-PRO" w:hAnsi="HG丸ｺﾞｼｯｸM-PRO"/>
        </w:rPr>
      </w:pPr>
    </w:p>
    <w:p w:rsidR="0094317E" w:rsidRDefault="0094317E" w:rsidP="009E3036">
      <w:pPr>
        <w:ind w:firstLineChars="300" w:firstLine="648"/>
        <w:rPr>
          <w:rFonts w:ascii="HG丸ｺﾞｼｯｸM-PRO" w:eastAsia="HG丸ｺﾞｼｯｸM-PRO" w:hAnsi="HG丸ｺﾞｼｯｸM-PRO"/>
        </w:rPr>
      </w:pPr>
    </w:p>
    <w:p w:rsidR="0039292F" w:rsidRDefault="0039292F" w:rsidP="009E3036">
      <w:pPr>
        <w:ind w:firstLineChars="300" w:firstLine="648"/>
        <w:rPr>
          <w:rFonts w:ascii="HG丸ｺﾞｼｯｸM-PRO" w:eastAsia="HG丸ｺﾞｼｯｸM-PRO" w:hAnsi="HG丸ｺﾞｼｯｸM-PRO"/>
        </w:rPr>
      </w:pPr>
    </w:p>
    <w:p w:rsidR="00E3041B" w:rsidRDefault="00E3041B" w:rsidP="00AB6CD5">
      <w:pPr>
        <w:rPr>
          <w:rFonts w:ascii="HG丸ｺﾞｼｯｸM-PRO" w:eastAsia="HG丸ｺﾞｼｯｸM-PRO" w:hAnsi="HG丸ｺﾞｼｯｸM-PRO"/>
        </w:rPr>
      </w:pPr>
    </w:p>
    <w:p w:rsidR="0094317E" w:rsidRDefault="0094317E" w:rsidP="00AB6CD5">
      <w:pPr>
        <w:rPr>
          <w:rFonts w:asciiTheme="majorEastAsia" w:eastAsiaTheme="majorEastAsia" w:hAnsiTheme="majorEastAsia"/>
        </w:rPr>
      </w:pPr>
    </w:p>
    <w:p w:rsidR="00E3041B" w:rsidRDefault="00EF10D9" w:rsidP="00AB6CD5">
      <w:pPr>
        <w:rPr>
          <w:rFonts w:ascii="HG丸ｺﾞｼｯｸM-PRO" w:eastAsia="HG丸ｺﾞｼｯｸM-PRO" w:hAnsi="HG丸ｺﾞｼｯｸM-PRO"/>
        </w:rPr>
      </w:pPr>
      <w:r>
        <w:rPr>
          <w:rFonts w:asciiTheme="majorEastAsia" w:eastAsiaTheme="majorEastAsia" w:hAnsiTheme="majorEastAsia" w:hint="eastAsia"/>
        </w:rPr>
        <w:t>（</w:t>
      </w:r>
      <w:r w:rsidR="00AB6CD5" w:rsidRPr="0094317E">
        <w:rPr>
          <w:rFonts w:asciiTheme="majorEastAsia" w:eastAsiaTheme="majorEastAsia" w:hAnsiTheme="majorEastAsia" w:hint="eastAsia"/>
        </w:rPr>
        <w:t>問２</w:t>
      </w:r>
      <w:r>
        <w:rPr>
          <w:rFonts w:asciiTheme="majorEastAsia" w:eastAsiaTheme="majorEastAsia" w:hAnsiTheme="majorEastAsia" w:hint="eastAsia"/>
        </w:rPr>
        <w:t>）</w:t>
      </w:r>
      <w:r w:rsidR="00AB6CD5">
        <w:rPr>
          <w:rFonts w:ascii="HG丸ｺﾞｼｯｸM-PRO" w:eastAsia="HG丸ｺﾞｼｯｸM-PRO" w:hAnsi="HG丸ｺﾞｼｯｸM-PRO" w:hint="eastAsia"/>
        </w:rPr>
        <w:t>次の環境問題について、私</w:t>
      </w:r>
      <w:r w:rsidR="00E3041B">
        <w:rPr>
          <w:rFonts w:ascii="HG丸ｺﾞｼｯｸM-PRO" w:eastAsia="HG丸ｺﾞｼｯｸM-PRO" w:hAnsi="HG丸ｺﾞｼｯｸM-PRO" w:hint="eastAsia"/>
        </w:rPr>
        <w:t>たちにできる</w:t>
      </w:r>
      <w:r w:rsidR="00AB6CD5">
        <w:rPr>
          <w:rFonts w:ascii="HG丸ｺﾞｼｯｸM-PRO" w:eastAsia="HG丸ｺﾞｼｯｸM-PRO" w:hAnsi="HG丸ｺﾞｼｯｸM-PRO" w:hint="eastAsia"/>
        </w:rPr>
        <w:t>環境保護の取組を</w:t>
      </w:r>
      <w:r w:rsidR="00E3041B">
        <w:rPr>
          <w:rFonts w:ascii="HG丸ｺﾞｼｯｸM-PRO" w:eastAsia="HG丸ｺﾞｼｯｸM-PRO" w:hAnsi="HG丸ｺﾞｼｯｸM-PRO" w:hint="eastAsia"/>
        </w:rPr>
        <w:t>考えてみよう。</w:t>
      </w:r>
    </w:p>
    <w:p w:rsidR="00AB6CD5" w:rsidRPr="00AB6CD5" w:rsidRDefault="00E3041B" w:rsidP="00AB6CD5">
      <w:pPr>
        <w:pStyle w:val="a3"/>
        <w:numPr>
          <w:ilvl w:val="0"/>
          <w:numId w:val="8"/>
        </w:numPr>
        <w:ind w:leftChars="0"/>
        <w:rPr>
          <w:rFonts w:ascii="HG丸ｺﾞｼｯｸM-PRO" w:eastAsia="HG丸ｺﾞｼｯｸM-PRO" w:hAnsi="HG丸ｺﾞｼｯｸM-PRO"/>
        </w:rPr>
      </w:pPr>
      <w:r w:rsidRPr="0094317E">
        <w:rPr>
          <w:rFonts w:asciiTheme="majorEastAsia" w:eastAsiaTheme="majorEastAsia" w:hAnsiTheme="majorEastAsia" w:hint="eastAsia"/>
        </w:rPr>
        <w:t>水質</w:t>
      </w:r>
      <w:r w:rsidR="00AB6CD5" w:rsidRPr="0094317E">
        <w:rPr>
          <w:rFonts w:asciiTheme="majorEastAsia" w:eastAsiaTheme="majorEastAsia" w:hAnsiTheme="majorEastAsia" w:hint="eastAsia"/>
        </w:rPr>
        <w:t>汚染</w:t>
      </w:r>
      <w:r w:rsidRPr="0094317E">
        <w:rPr>
          <w:rFonts w:asciiTheme="majorEastAsia" w:eastAsiaTheme="majorEastAsia" w:hAnsiTheme="majorEastAsia" w:hint="eastAsia"/>
        </w:rPr>
        <w:t>について</w:t>
      </w:r>
      <w:r w:rsidR="006F4020" w:rsidRPr="0094317E">
        <w:rPr>
          <w:rFonts w:asciiTheme="majorEastAsia" w:eastAsiaTheme="majorEastAsia" w:hAnsiTheme="majorEastAsia"/>
        </w:rPr>
        <w:br/>
      </w:r>
      <w:r w:rsidR="00AB6CD5">
        <w:rPr>
          <w:rFonts w:ascii="HG丸ｺﾞｼｯｸM-PRO" w:eastAsia="HG丸ｺﾞｼｯｸM-PRO" w:hAnsi="HG丸ｺﾞｼｯｸM-PRO" w:hint="eastAsia"/>
        </w:rPr>
        <w:t xml:space="preserve">　</w:t>
      </w:r>
      <w:r w:rsidR="006F4020" w:rsidRPr="00AB6CD5">
        <w:rPr>
          <w:rFonts w:ascii="HG丸ｺﾞｼｯｸM-PRO" w:eastAsia="HG丸ｺﾞｼｯｸM-PRO" w:hAnsi="HG丸ｺﾞｼｯｸM-PRO" w:hint="eastAsia"/>
        </w:rPr>
        <w:t>スポーツをするときに</w:t>
      </w:r>
      <w:r w:rsidR="00EF10D9">
        <w:rPr>
          <w:rFonts w:ascii="HG丸ｺﾞｼｯｸM-PRO" w:eastAsia="HG丸ｺﾞｼｯｸM-PRO" w:hAnsi="HG丸ｺﾞｼｯｸM-PRO" w:hint="eastAsia"/>
        </w:rPr>
        <w:t>は、</w:t>
      </w:r>
      <w:r w:rsidR="006F4020" w:rsidRPr="00AB6CD5">
        <w:rPr>
          <w:rFonts w:ascii="HG丸ｺﾞｼｯｸM-PRO" w:eastAsia="HG丸ｺﾞｼｯｸM-PRO" w:hAnsi="HG丸ｺﾞｼｯｸM-PRO" w:hint="eastAsia"/>
        </w:rPr>
        <w:t>必ず水分</w:t>
      </w:r>
      <w:r w:rsidR="00AB6CD5" w:rsidRPr="00AB6CD5">
        <w:rPr>
          <w:rFonts w:ascii="HG丸ｺﾞｼｯｸM-PRO" w:eastAsia="HG丸ｺﾞｼｯｸM-PRO" w:hAnsi="HG丸ｺﾞｼｯｸM-PRO" w:hint="eastAsia"/>
        </w:rPr>
        <w:t>を</w:t>
      </w:r>
      <w:r w:rsidR="006F4020" w:rsidRPr="00AB6CD5">
        <w:rPr>
          <w:rFonts w:ascii="HG丸ｺﾞｼｯｸM-PRO" w:eastAsia="HG丸ｺﾞｼｯｸM-PRO" w:hAnsi="HG丸ｺﾞｼｯｸM-PRO" w:hint="eastAsia"/>
        </w:rPr>
        <w:t>補給します</w:t>
      </w:r>
      <w:r w:rsidR="00517D76" w:rsidRPr="00AB6CD5">
        <w:rPr>
          <w:rFonts w:ascii="HG丸ｺﾞｼｯｸM-PRO" w:eastAsia="HG丸ｺﾞｼｯｸM-PRO" w:hAnsi="HG丸ｺﾞｼｯｸM-PRO" w:hint="eastAsia"/>
        </w:rPr>
        <w:t>。そ</w:t>
      </w:r>
      <w:r w:rsidR="006F4020" w:rsidRPr="00AB6CD5">
        <w:rPr>
          <w:rFonts w:ascii="HG丸ｺﾞｼｯｸM-PRO" w:eastAsia="HG丸ｺﾞｼｯｸM-PRO" w:hAnsi="HG丸ｺﾞｼｯｸM-PRO" w:hint="eastAsia"/>
        </w:rPr>
        <w:t>して、</w:t>
      </w:r>
      <w:r w:rsidR="00517D76" w:rsidRPr="00AB6CD5">
        <w:rPr>
          <w:rFonts w:ascii="HG丸ｺﾞｼｯｸM-PRO" w:eastAsia="HG丸ｺﾞｼｯｸM-PRO" w:hAnsi="HG丸ｺﾞｼｯｸM-PRO" w:hint="eastAsia"/>
        </w:rPr>
        <w:t>水泳やカヌー、</w:t>
      </w:r>
      <w:r w:rsidR="00AB6CD5" w:rsidRPr="00AB6CD5">
        <w:rPr>
          <w:rFonts w:ascii="HG丸ｺﾞｼｯｸM-PRO" w:eastAsia="HG丸ｺﾞｼｯｸM-PRO" w:hAnsi="HG丸ｺﾞｼｯｸM-PRO" w:hint="eastAsia"/>
        </w:rPr>
        <w:t>トライアスロ</w:t>
      </w:r>
      <w:r w:rsidR="00AB6CD5">
        <w:rPr>
          <w:rFonts w:ascii="HG丸ｺﾞｼｯｸM-PRO" w:eastAsia="HG丸ｺﾞｼｯｸM-PRO" w:hAnsi="HG丸ｺﾞｼｯｸM-PRO" w:hint="eastAsia"/>
        </w:rPr>
        <w:t>ン</w:t>
      </w:r>
      <w:r w:rsidR="00517D76" w:rsidRPr="00AB6CD5">
        <w:rPr>
          <w:rFonts w:ascii="HG丸ｺﾞｼｯｸM-PRO" w:eastAsia="HG丸ｺﾞｼｯｸM-PRO" w:hAnsi="HG丸ｺﾞｼｯｸM-PRO" w:hint="eastAsia"/>
        </w:rPr>
        <w:t>など、</w:t>
      </w:r>
      <w:r w:rsidR="006F4020" w:rsidRPr="00AB6CD5">
        <w:rPr>
          <w:rFonts w:ascii="HG丸ｺﾞｼｯｸM-PRO" w:eastAsia="HG丸ｺﾞｼｯｸM-PRO" w:hAnsi="HG丸ｺﾞｼｯｸM-PRO" w:hint="eastAsia"/>
        </w:rPr>
        <w:t>水に関わるスポーツ</w:t>
      </w:r>
      <w:r w:rsidR="00517D76" w:rsidRPr="00AB6CD5">
        <w:rPr>
          <w:rFonts w:ascii="HG丸ｺﾞｼｯｸM-PRO" w:eastAsia="HG丸ｺﾞｼｯｸM-PRO" w:hAnsi="HG丸ｺﾞｼｯｸM-PRO" w:hint="eastAsia"/>
        </w:rPr>
        <w:t>では、水質汚染を</w:t>
      </w:r>
      <w:r w:rsidR="00AB6CD5" w:rsidRPr="00AB6CD5">
        <w:rPr>
          <w:rFonts w:ascii="HG丸ｺﾞｼｯｸM-PRO" w:eastAsia="HG丸ｺﾞｼｯｸM-PRO" w:hAnsi="HG丸ｺﾞｼｯｸM-PRO" w:hint="eastAsia"/>
        </w:rPr>
        <w:t>なくす取組が重要となってきます。</w:t>
      </w:r>
    </w:p>
    <w:p w:rsidR="00AB6CD5" w:rsidRDefault="00D01678" w:rsidP="00A739DF">
      <w:pPr>
        <w:ind w:leftChars="300" w:left="648" w:firstLineChars="143" w:firstLine="309"/>
        <w:rPr>
          <w:rFonts w:ascii="HG丸ｺﾞｼｯｸM-PRO" w:eastAsia="HG丸ｺﾞｼｯｸM-PRO" w:hAnsi="HG丸ｺﾞｼｯｸM-PRO"/>
        </w:rPr>
      </w:pPr>
      <w:r w:rsidRPr="00AB6CD5">
        <w:rPr>
          <w:rFonts w:ascii="HG丸ｺﾞｼｯｸM-PRO" w:eastAsia="HG丸ｺﾞｼｯｸM-PRO" w:hAnsi="HG丸ｺﾞｼｯｸM-PRO" w:hint="eastAsia"/>
        </w:rPr>
        <w:t>水質汚染を防ぐため</w:t>
      </w:r>
      <w:r>
        <w:rPr>
          <w:rFonts w:ascii="HG丸ｺﾞｼｯｸM-PRO" w:eastAsia="HG丸ｺﾞｼｯｸM-PRO" w:hAnsi="HG丸ｺﾞｼｯｸM-PRO" w:hint="eastAsia"/>
        </w:rPr>
        <w:t>に、</w:t>
      </w:r>
      <w:r w:rsidR="00304BD2">
        <w:rPr>
          <w:rFonts w:ascii="HG丸ｺﾞｼｯｸM-PRO" w:eastAsia="HG丸ｺﾞｼｯｸM-PRO" w:hAnsi="HG丸ｺﾞｼｯｸM-PRO" w:hint="eastAsia"/>
        </w:rPr>
        <w:t>スポーツと</w:t>
      </w:r>
      <w:r w:rsidR="00A739DF">
        <w:rPr>
          <w:rFonts w:ascii="HG丸ｺﾞｼｯｸM-PRO" w:eastAsia="HG丸ｺﾞｼｯｸM-PRO" w:hAnsi="HG丸ｺﾞｼｯｸM-PRO" w:hint="eastAsia"/>
        </w:rPr>
        <w:t>の</w:t>
      </w:r>
      <w:r w:rsidR="00304BD2">
        <w:rPr>
          <w:rFonts w:ascii="HG丸ｺﾞｼｯｸM-PRO" w:eastAsia="HG丸ｺﾞｼｯｸM-PRO" w:hAnsi="HG丸ｺﾞｼｯｸM-PRO" w:hint="eastAsia"/>
        </w:rPr>
        <w:t>関わ</w:t>
      </w:r>
      <w:r w:rsidR="00A739DF">
        <w:rPr>
          <w:rFonts w:ascii="HG丸ｺﾞｼｯｸM-PRO" w:eastAsia="HG丸ｺﾞｼｯｸM-PRO" w:hAnsi="HG丸ｺﾞｼｯｸM-PRO" w:hint="eastAsia"/>
        </w:rPr>
        <w:t>りの</w:t>
      </w:r>
      <w:r w:rsidR="00304BD2">
        <w:rPr>
          <w:rFonts w:ascii="HG丸ｺﾞｼｯｸM-PRO" w:eastAsia="HG丸ｺﾞｼｯｸM-PRO" w:hAnsi="HG丸ｺﾞｼｯｸM-PRO" w:hint="eastAsia"/>
        </w:rPr>
        <w:t>中で、</w:t>
      </w:r>
      <w:r w:rsidR="00AB6CD5" w:rsidRPr="00AB6CD5">
        <w:rPr>
          <w:rFonts w:ascii="HG丸ｺﾞｼｯｸM-PRO" w:eastAsia="HG丸ｺﾞｼｯｸM-PRO" w:hAnsi="HG丸ｺﾞｼｯｸM-PRO" w:hint="eastAsia"/>
        </w:rPr>
        <w:t>あなたが</w:t>
      </w:r>
      <w:r>
        <w:rPr>
          <w:rFonts w:ascii="HG丸ｺﾞｼｯｸM-PRO" w:eastAsia="HG丸ｺﾞｼｯｸM-PRO" w:hAnsi="HG丸ｺﾞｼｯｸM-PRO" w:hint="eastAsia"/>
        </w:rPr>
        <w:t>できる</w:t>
      </w:r>
      <w:r w:rsidR="00AB6CD5" w:rsidRPr="00AB6CD5">
        <w:rPr>
          <w:rFonts w:ascii="HG丸ｺﾞｼｯｸM-PRO" w:eastAsia="HG丸ｺﾞｼｯｸM-PRO" w:hAnsi="HG丸ｺﾞｼｯｸM-PRO" w:hint="eastAsia"/>
        </w:rPr>
        <w:t>具体的な取組を考え</w:t>
      </w:r>
      <w:r w:rsidR="00A739DF">
        <w:rPr>
          <w:rFonts w:ascii="HG丸ｺﾞｼｯｸM-PRO" w:eastAsia="HG丸ｺﾞｼｯｸM-PRO" w:hAnsi="HG丸ｺﾞｼｯｸM-PRO" w:hint="eastAsia"/>
        </w:rPr>
        <w:t>て答えて</w:t>
      </w:r>
      <w:r w:rsidR="00AB6CD5" w:rsidRPr="00AB6CD5">
        <w:rPr>
          <w:rFonts w:ascii="HG丸ｺﾞｼｯｸM-PRO" w:eastAsia="HG丸ｺﾞｼｯｸM-PRO" w:hAnsi="HG丸ｺﾞｼｯｸM-PRO" w:hint="eastAsia"/>
        </w:rPr>
        <w:t>ください。</w:t>
      </w:r>
    </w:p>
    <w:p w:rsidR="00EF10D9" w:rsidRDefault="00EF10D9" w:rsidP="00AB6CD5">
      <w:pPr>
        <w:ind w:firstLineChars="443" w:firstLine="957"/>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1008" behindDoc="0" locked="0" layoutInCell="1" allowOverlap="1">
            <wp:simplePos x="0" y="0"/>
            <wp:positionH relativeFrom="column">
              <wp:posOffset>350520</wp:posOffset>
            </wp:positionH>
            <wp:positionV relativeFrom="paragraph">
              <wp:posOffset>29210</wp:posOffset>
            </wp:positionV>
            <wp:extent cx="5444490" cy="622300"/>
            <wp:effectExtent l="0" t="0" r="381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622300"/>
                    </a:xfrm>
                    <a:prstGeom prst="rect">
                      <a:avLst/>
                    </a:prstGeom>
                    <a:noFill/>
                    <a:ln>
                      <a:noFill/>
                    </a:ln>
                  </pic:spPr>
                </pic:pic>
              </a:graphicData>
            </a:graphic>
            <wp14:sizeRelV relativeFrom="margin">
              <wp14:pctHeight>0</wp14:pctHeight>
            </wp14:sizeRelV>
          </wp:anchor>
        </w:drawing>
      </w:r>
    </w:p>
    <w:p w:rsidR="00EF10D9" w:rsidRPr="00AB6CD5" w:rsidRDefault="00EF10D9" w:rsidP="00AB6CD5">
      <w:pPr>
        <w:ind w:firstLineChars="443" w:firstLine="957"/>
        <w:rPr>
          <w:rFonts w:ascii="HG丸ｺﾞｼｯｸM-PRO" w:eastAsia="HG丸ｺﾞｼｯｸM-PRO" w:hAnsi="HG丸ｺﾞｼｯｸM-PRO" w:hint="eastAsia"/>
        </w:rPr>
      </w:pPr>
    </w:p>
    <w:p w:rsidR="0094317E" w:rsidRDefault="0094317E" w:rsidP="00AB6CD5">
      <w:pPr>
        <w:ind w:firstLineChars="100" w:firstLine="216"/>
        <w:rPr>
          <w:rFonts w:ascii="HG丸ｺﾞｼｯｸM-PRO" w:eastAsia="HG丸ｺﾞｼｯｸM-PRO" w:hAnsi="HG丸ｺﾞｼｯｸM-PRO"/>
        </w:rPr>
      </w:pPr>
    </w:p>
    <w:p w:rsidR="00AB6CD5" w:rsidRDefault="00AB6CD5" w:rsidP="00AB6CD5">
      <w:pPr>
        <w:ind w:firstLineChars="100" w:firstLine="216"/>
        <w:rPr>
          <w:rFonts w:ascii="HG丸ｺﾞｼｯｸM-PRO" w:eastAsia="HG丸ｺﾞｼｯｸM-PRO" w:hAnsi="HG丸ｺﾞｼｯｸM-PRO"/>
        </w:rPr>
      </w:pPr>
    </w:p>
    <w:p w:rsidR="00E3041B" w:rsidRPr="0094317E" w:rsidRDefault="00E3041B" w:rsidP="00AB6CD5">
      <w:pPr>
        <w:pStyle w:val="a3"/>
        <w:numPr>
          <w:ilvl w:val="0"/>
          <w:numId w:val="8"/>
        </w:numPr>
        <w:ind w:leftChars="0"/>
        <w:rPr>
          <w:rFonts w:asciiTheme="majorEastAsia" w:eastAsiaTheme="majorEastAsia" w:hAnsiTheme="majorEastAsia"/>
        </w:rPr>
      </w:pPr>
      <w:r w:rsidRPr="0094317E">
        <w:rPr>
          <w:rFonts w:asciiTheme="majorEastAsia" w:eastAsiaTheme="majorEastAsia" w:hAnsiTheme="majorEastAsia" w:hint="eastAsia"/>
        </w:rPr>
        <w:t>大気汚染について</w:t>
      </w:r>
    </w:p>
    <w:p w:rsidR="00AB6CD5" w:rsidRDefault="00AB6CD5" w:rsidP="00AB6CD5">
      <w:pPr>
        <w:pStyle w:val="a3"/>
        <w:ind w:leftChars="0" w:left="720" w:firstLineChars="100" w:firstLine="216"/>
        <w:rPr>
          <w:rFonts w:ascii="HG丸ｺﾞｼｯｸM-PRO" w:eastAsia="HG丸ｺﾞｼｯｸM-PRO" w:hAnsi="HG丸ｺﾞｼｯｸM-PRO"/>
        </w:rPr>
      </w:pPr>
      <w:r w:rsidRPr="00AB6CD5">
        <w:rPr>
          <w:rFonts w:ascii="HG丸ｺﾞｼｯｸM-PRO" w:eastAsia="HG丸ｺﾞｼｯｸM-PRO" w:hAnsi="HG丸ｺﾞｼｯｸM-PRO" w:hint="eastAsia"/>
        </w:rPr>
        <w:t>私たちは空気を吸って身体に酸素を取り入れ活動しています。特にスポーツをするときは激しい呼吸をする</w:t>
      </w:r>
      <w:r>
        <w:rPr>
          <w:rFonts w:ascii="HG丸ｺﾞｼｯｸM-PRO" w:eastAsia="HG丸ｺﾞｼｯｸM-PRO" w:hAnsi="HG丸ｺﾞｼｯｸM-PRO" w:hint="eastAsia"/>
        </w:rPr>
        <w:t>ことが</w:t>
      </w:r>
      <w:r w:rsidRPr="00AB6CD5">
        <w:rPr>
          <w:rFonts w:ascii="HG丸ｺﾞｼｯｸM-PRO" w:eastAsia="HG丸ｺﾞｼｯｸM-PRO" w:hAnsi="HG丸ｺﾞｼｯｸM-PRO" w:hint="eastAsia"/>
        </w:rPr>
        <w:t>あります。スポーツを</w:t>
      </w:r>
      <w:r>
        <w:rPr>
          <w:rFonts w:ascii="HG丸ｺﾞｼｯｸM-PRO" w:eastAsia="HG丸ｺﾞｼｯｸM-PRO" w:hAnsi="HG丸ｺﾞｼｯｸM-PRO" w:hint="eastAsia"/>
        </w:rPr>
        <w:t>楽しむためにもきれいな空気、大気汚染をなくす努力が必要になります。</w:t>
      </w:r>
    </w:p>
    <w:p w:rsidR="00AB6CD5" w:rsidRDefault="0094317E" w:rsidP="00AB6CD5">
      <w:pPr>
        <w:pStyle w:val="a3"/>
        <w:ind w:leftChars="0" w:left="720"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大気</w:t>
      </w:r>
      <w:r w:rsidR="00D01678">
        <w:rPr>
          <w:rFonts w:ascii="HG丸ｺﾞｼｯｸM-PRO" w:eastAsia="HG丸ｺﾞｼｯｸM-PRO" w:hAnsi="HG丸ｺﾞｼｯｸM-PRO" w:hint="eastAsia"/>
        </w:rPr>
        <w:t>汚染をなくすために、</w:t>
      </w:r>
      <w:r w:rsidR="00304BD2">
        <w:rPr>
          <w:rFonts w:ascii="HG丸ｺﾞｼｯｸM-PRO" w:eastAsia="HG丸ｺﾞｼｯｸM-PRO" w:hAnsi="HG丸ｺﾞｼｯｸM-PRO" w:hint="eastAsia"/>
        </w:rPr>
        <w:t>スポーツと</w:t>
      </w:r>
      <w:r w:rsidR="00A739DF">
        <w:rPr>
          <w:rFonts w:ascii="HG丸ｺﾞｼｯｸM-PRO" w:eastAsia="HG丸ｺﾞｼｯｸM-PRO" w:hAnsi="HG丸ｺﾞｼｯｸM-PRO" w:hint="eastAsia"/>
        </w:rPr>
        <w:t>の</w:t>
      </w:r>
      <w:r w:rsidR="00304BD2">
        <w:rPr>
          <w:rFonts w:ascii="HG丸ｺﾞｼｯｸM-PRO" w:eastAsia="HG丸ｺﾞｼｯｸM-PRO" w:hAnsi="HG丸ｺﾞｼｯｸM-PRO" w:hint="eastAsia"/>
        </w:rPr>
        <w:t>関わ</w:t>
      </w:r>
      <w:r w:rsidR="00A739DF">
        <w:rPr>
          <w:rFonts w:ascii="HG丸ｺﾞｼｯｸM-PRO" w:eastAsia="HG丸ｺﾞｼｯｸM-PRO" w:hAnsi="HG丸ｺﾞｼｯｸM-PRO" w:hint="eastAsia"/>
        </w:rPr>
        <w:t>り</w:t>
      </w:r>
      <w:r w:rsidR="00304BD2">
        <w:rPr>
          <w:rFonts w:ascii="HG丸ｺﾞｼｯｸM-PRO" w:eastAsia="HG丸ｺﾞｼｯｸM-PRO" w:hAnsi="HG丸ｺﾞｼｯｸM-PRO" w:hint="eastAsia"/>
        </w:rPr>
        <w:t>中で、</w:t>
      </w:r>
      <w:r w:rsidR="00AB6CD5">
        <w:rPr>
          <w:rFonts w:ascii="HG丸ｺﾞｼｯｸM-PRO" w:eastAsia="HG丸ｺﾞｼｯｸM-PRO" w:hAnsi="HG丸ｺﾞｼｯｸM-PRO" w:hint="eastAsia"/>
        </w:rPr>
        <w:t>あなたができる</w:t>
      </w:r>
      <w:r w:rsidR="00D01678">
        <w:rPr>
          <w:rFonts w:ascii="HG丸ｺﾞｼｯｸM-PRO" w:eastAsia="HG丸ｺﾞｼｯｸM-PRO" w:hAnsi="HG丸ｺﾞｼｯｸM-PRO" w:hint="eastAsia"/>
        </w:rPr>
        <w:t>具体的な取組を</w:t>
      </w:r>
      <w:r w:rsidR="00AB6CD5">
        <w:rPr>
          <w:rFonts w:ascii="HG丸ｺﾞｼｯｸM-PRO" w:eastAsia="HG丸ｺﾞｼｯｸM-PRO" w:hAnsi="HG丸ｺﾞｼｯｸM-PRO" w:hint="eastAsia"/>
        </w:rPr>
        <w:lastRenderedPageBreak/>
        <w:t>考えて答えてください。</w:t>
      </w:r>
    </w:p>
    <w:p w:rsidR="00304BD2" w:rsidRDefault="00304BD2" w:rsidP="00304BD2">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2032" behindDoc="0" locked="0" layoutInCell="1" allowOverlap="1">
            <wp:simplePos x="0" y="0"/>
            <wp:positionH relativeFrom="column">
              <wp:posOffset>369570</wp:posOffset>
            </wp:positionH>
            <wp:positionV relativeFrom="paragraph">
              <wp:posOffset>19051</wp:posOffset>
            </wp:positionV>
            <wp:extent cx="5444490" cy="812800"/>
            <wp:effectExtent l="0" t="0" r="381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812800"/>
                    </a:xfrm>
                    <a:prstGeom prst="rect">
                      <a:avLst/>
                    </a:prstGeom>
                    <a:noFill/>
                    <a:ln>
                      <a:noFill/>
                    </a:ln>
                  </pic:spPr>
                </pic:pic>
              </a:graphicData>
            </a:graphic>
            <wp14:sizeRelV relativeFrom="margin">
              <wp14:pctHeight>0</wp14:pctHeight>
            </wp14:sizeRelV>
          </wp:anchor>
        </w:drawing>
      </w:r>
      <w:r w:rsidR="00D01678">
        <w:rPr>
          <w:rFonts w:ascii="HG丸ｺﾞｼｯｸM-PRO" w:eastAsia="HG丸ｺﾞｼｯｸM-PRO" w:hAnsi="HG丸ｺﾞｼｯｸM-PRO" w:hint="eastAsia"/>
        </w:rPr>
        <w:t xml:space="preserve">　</w:t>
      </w:r>
    </w:p>
    <w:p w:rsidR="0094317E" w:rsidRDefault="0094317E" w:rsidP="00D01678">
      <w:pPr>
        <w:rPr>
          <w:rFonts w:ascii="HG丸ｺﾞｼｯｸM-PRO" w:eastAsia="HG丸ｺﾞｼｯｸM-PRO" w:hAnsi="HG丸ｺﾞｼｯｸM-PRO"/>
        </w:rPr>
      </w:pPr>
    </w:p>
    <w:p w:rsidR="00304BD2" w:rsidRDefault="00304BD2" w:rsidP="00D01678">
      <w:pPr>
        <w:rPr>
          <w:rFonts w:ascii="HG丸ｺﾞｼｯｸM-PRO" w:eastAsia="HG丸ｺﾞｼｯｸM-PRO" w:hAnsi="HG丸ｺﾞｼｯｸM-PRO"/>
        </w:rPr>
      </w:pPr>
    </w:p>
    <w:p w:rsidR="00304BD2" w:rsidRDefault="00304BD2" w:rsidP="00D01678">
      <w:pPr>
        <w:rPr>
          <w:rFonts w:ascii="HG丸ｺﾞｼｯｸM-PRO" w:eastAsia="HG丸ｺﾞｼｯｸM-PRO" w:hAnsi="HG丸ｺﾞｼｯｸM-PRO"/>
        </w:rPr>
      </w:pPr>
    </w:p>
    <w:p w:rsidR="00304BD2" w:rsidRDefault="00304BD2" w:rsidP="00D01678">
      <w:pPr>
        <w:rPr>
          <w:rFonts w:ascii="HG丸ｺﾞｼｯｸM-PRO" w:eastAsia="HG丸ｺﾞｼｯｸM-PRO" w:hAnsi="HG丸ｺﾞｼｯｸM-PRO" w:hint="eastAsia"/>
        </w:rPr>
      </w:pPr>
    </w:p>
    <w:p w:rsidR="00E3041B" w:rsidRPr="0094317E" w:rsidRDefault="00E3041B" w:rsidP="00AB6CD5">
      <w:pPr>
        <w:pStyle w:val="a3"/>
        <w:numPr>
          <w:ilvl w:val="0"/>
          <w:numId w:val="8"/>
        </w:numPr>
        <w:ind w:leftChars="0"/>
        <w:rPr>
          <w:rFonts w:asciiTheme="majorEastAsia" w:eastAsiaTheme="majorEastAsia" w:hAnsiTheme="majorEastAsia"/>
        </w:rPr>
      </w:pPr>
      <w:r w:rsidRPr="0094317E">
        <w:rPr>
          <w:rFonts w:asciiTheme="majorEastAsia" w:eastAsiaTheme="majorEastAsia" w:hAnsiTheme="majorEastAsia" w:hint="eastAsia"/>
        </w:rPr>
        <w:t>地球温暖化について</w:t>
      </w:r>
    </w:p>
    <w:p w:rsidR="00EF10D9" w:rsidRPr="00EF10D9" w:rsidRDefault="00D01678" w:rsidP="00EF10D9">
      <w:pPr>
        <w:pStyle w:val="a3"/>
        <w:ind w:left="864" w:firstLineChars="100" w:firstLine="216"/>
        <w:rPr>
          <w:rFonts w:ascii="HG丸ｺﾞｼｯｸM-PRO" w:eastAsia="HG丸ｺﾞｼｯｸM-PRO" w:hAnsi="HG丸ｺﾞｼｯｸM-PRO" w:hint="eastAsia"/>
        </w:rPr>
      </w:pPr>
      <w:r w:rsidRPr="00D01678">
        <w:rPr>
          <w:rFonts w:ascii="HG丸ｺﾞｼｯｸM-PRO" w:eastAsia="HG丸ｺﾞｼｯｸM-PRO" w:hAnsi="HG丸ｺﾞｼｯｸM-PRO" w:hint="eastAsia"/>
        </w:rPr>
        <w:t>私たちの生活が便利になった反面、大量の炭酸ガスや温室効果ガスが地球を覆い、平均気温は上がってきています。そして</w:t>
      </w:r>
      <w:r>
        <w:rPr>
          <w:rFonts w:ascii="HG丸ｺﾞｼｯｸM-PRO" w:eastAsia="HG丸ｺﾞｼｯｸM-PRO" w:hAnsi="HG丸ｺﾞｼｯｸM-PRO" w:hint="eastAsia"/>
        </w:rPr>
        <w:t>、地球の</w:t>
      </w:r>
      <w:r w:rsidRPr="00D01678">
        <w:rPr>
          <w:rFonts w:ascii="HG丸ｺﾞｼｯｸM-PRO" w:eastAsia="HG丸ｺﾞｼｯｸM-PRO" w:hAnsi="HG丸ｺﾞｼｯｸM-PRO" w:hint="eastAsia"/>
        </w:rPr>
        <w:t>温暖化は</w:t>
      </w:r>
      <w:r>
        <w:rPr>
          <w:rFonts w:ascii="HG丸ｺﾞｼｯｸM-PRO" w:eastAsia="HG丸ｺﾞｼｯｸM-PRO" w:hAnsi="HG丸ｺﾞｼｯｸM-PRO" w:hint="eastAsia"/>
        </w:rPr>
        <w:t>、</w:t>
      </w:r>
      <w:r w:rsidRPr="00D01678">
        <w:rPr>
          <w:rFonts w:ascii="HG丸ｺﾞｼｯｸM-PRO" w:eastAsia="HG丸ｺﾞｼｯｸM-PRO" w:hAnsi="HG丸ｺﾞｼｯｸM-PRO" w:hint="eastAsia"/>
        </w:rPr>
        <w:t>世界各地で今までに無い大規模な大雨や干ばつ、台風などを引き起こ</w:t>
      </w:r>
      <w:r>
        <w:rPr>
          <w:rFonts w:ascii="HG丸ｺﾞｼｯｸM-PRO" w:eastAsia="HG丸ｺﾞｼｯｸM-PRO" w:hAnsi="HG丸ｺﾞｼｯｸM-PRO" w:hint="eastAsia"/>
        </w:rPr>
        <w:t>しています。</w:t>
      </w:r>
      <w:r w:rsidR="00EF10D9" w:rsidRPr="00EF10D9">
        <w:rPr>
          <w:rFonts w:ascii="HG丸ｺﾞｼｯｸM-PRO" w:eastAsia="HG丸ｺﾞｼｯｸM-PRO" w:hAnsi="HG丸ｺﾞｼｯｸM-PRO" w:hint="eastAsia"/>
        </w:rPr>
        <w:t>私たちの生活が便利になった反面、大量の炭酸ガスや温室効果ガスが地球を覆い、平均気温は上がってきています。そして、地球の温暖化は、世界各地で今までに無い大規模な大雨や干ばつ、台風などを引き起こしています。</w:t>
      </w:r>
    </w:p>
    <w:p w:rsidR="00D01678" w:rsidRDefault="00EF10D9" w:rsidP="00EF10D9">
      <w:pPr>
        <w:pStyle w:val="a3"/>
        <w:ind w:leftChars="0" w:left="720" w:firstLineChars="100" w:firstLine="216"/>
        <w:rPr>
          <w:rFonts w:ascii="HG丸ｺﾞｼｯｸM-PRO" w:eastAsia="HG丸ｺﾞｼｯｸM-PRO" w:hAnsi="HG丸ｺﾞｼｯｸM-PRO"/>
        </w:rPr>
      </w:pPr>
      <w:r w:rsidRPr="00EF10D9">
        <w:rPr>
          <w:rFonts w:ascii="HG丸ｺﾞｼｯｸM-PRO" w:eastAsia="HG丸ｺﾞｼｯｸM-PRO" w:hAnsi="HG丸ｺﾞｼｯｸM-PRO" w:hint="eastAsia"/>
        </w:rPr>
        <w:t xml:space="preserve">   今回、東京オリンピック大会のマラソン競技が、暑熱対策を理由に、東京開催から札幌開催に変更されました。</w:t>
      </w:r>
    </w:p>
    <w:p w:rsidR="00D01678" w:rsidRDefault="00304BD2" w:rsidP="00D01678">
      <w:pPr>
        <w:pStyle w:val="a3"/>
        <w:ind w:leftChars="0" w:left="720" w:firstLineChars="100" w:firstLine="216"/>
        <w:rPr>
          <w:rFonts w:ascii="HG丸ｺﾞｼｯｸM-PRO" w:eastAsia="HG丸ｺﾞｼｯｸM-PRO" w:hAnsi="HG丸ｺﾞｼｯｸM-PRO"/>
        </w:rPr>
      </w:pPr>
      <w:r w:rsidRPr="00304BD2">
        <w:rPr>
          <w:rFonts w:ascii="HG丸ｺﾞｼｯｸM-PRO" w:eastAsia="HG丸ｺﾞｼｯｸM-PRO" w:hAnsi="HG丸ｺﾞｼｯｸM-PRO" w:hint="eastAsia"/>
        </w:rPr>
        <w:t>マラソン競技</w:t>
      </w:r>
      <w:r>
        <w:rPr>
          <w:rFonts w:ascii="HG丸ｺﾞｼｯｸM-PRO" w:eastAsia="HG丸ｺﾞｼｯｸM-PRO" w:hAnsi="HG丸ｺﾞｼｯｸM-PRO" w:hint="eastAsia"/>
        </w:rPr>
        <w:t>の</w:t>
      </w:r>
      <w:r w:rsidRPr="00304BD2">
        <w:rPr>
          <w:rFonts w:ascii="HG丸ｺﾞｼｯｸM-PRO" w:eastAsia="HG丸ｺﾞｼｯｸM-PRO" w:hAnsi="HG丸ｺﾞｼｯｸM-PRO" w:hint="eastAsia"/>
        </w:rPr>
        <w:t>会場変更について、あなたが感じたこと</w:t>
      </w:r>
      <w:r w:rsidR="00591F0B">
        <w:rPr>
          <w:rFonts w:ascii="HG丸ｺﾞｼｯｸM-PRO" w:eastAsia="HG丸ｺﾞｼｯｸM-PRO" w:hAnsi="HG丸ｺﾞｼｯｸM-PRO" w:hint="eastAsia"/>
        </w:rPr>
        <w:t>や</w:t>
      </w:r>
      <w:r w:rsidRPr="00304BD2">
        <w:rPr>
          <w:rFonts w:ascii="HG丸ｺﾞｼｯｸM-PRO" w:eastAsia="HG丸ｺﾞｼｯｸM-PRO" w:hAnsi="HG丸ｺﾞｼｯｸM-PRO" w:hint="eastAsia"/>
        </w:rPr>
        <w:t>思ったことなどを述べてください。</w:t>
      </w:r>
      <w:r>
        <w:rPr>
          <w:rFonts w:ascii="HG丸ｺﾞｼｯｸM-PRO" w:eastAsia="HG丸ｺﾞｼｯｸM-PRO" w:hAnsi="HG丸ｺﾞｼｯｸM-PRO" w:hint="eastAsia"/>
        </w:rPr>
        <w:t>また、</w:t>
      </w:r>
      <w:r w:rsidR="00D01678">
        <w:rPr>
          <w:rFonts w:ascii="HG丸ｺﾞｼｯｸM-PRO" w:eastAsia="HG丸ｺﾞｼｯｸM-PRO" w:hAnsi="HG丸ｺﾞｼｯｸM-PRO" w:hint="eastAsia"/>
        </w:rPr>
        <w:t>地球の温暖化を防ぐために、</w:t>
      </w:r>
      <w:r>
        <w:rPr>
          <w:rFonts w:ascii="HG丸ｺﾞｼｯｸM-PRO" w:eastAsia="HG丸ｺﾞｼｯｸM-PRO" w:hAnsi="HG丸ｺﾞｼｯｸM-PRO" w:hint="eastAsia"/>
        </w:rPr>
        <w:t>スポーツとの関わりの中で、</w:t>
      </w:r>
      <w:r w:rsidR="00D01678">
        <w:rPr>
          <w:rFonts w:ascii="HG丸ｺﾞｼｯｸM-PRO" w:eastAsia="HG丸ｺﾞｼｯｸM-PRO" w:hAnsi="HG丸ｺﾞｼｯｸM-PRO" w:hint="eastAsia"/>
        </w:rPr>
        <w:t>あなたができる</w:t>
      </w:r>
      <w:r w:rsidR="00A47DE8">
        <w:rPr>
          <w:rFonts w:ascii="HG丸ｺﾞｼｯｸM-PRO" w:eastAsia="HG丸ｺﾞｼｯｸM-PRO" w:hAnsi="HG丸ｺﾞｼｯｸM-PRO" w:hint="eastAsia"/>
        </w:rPr>
        <w:t>こと</w:t>
      </w:r>
      <w:r w:rsidR="00D01678">
        <w:rPr>
          <w:rFonts w:ascii="HG丸ｺﾞｼｯｸM-PRO" w:eastAsia="HG丸ｺﾞｼｯｸM-PRO" w:hAnsi="HG丸ｺﾞｼｯｸM-PRO" w:hint="eastAsia"/>
        </w:rPr>
        <w:t>を考えて答えてください。</w:t>
      </w:r>
    </w:p>
    <w:p w:rsidR="0094317E" w:rsidRDefault="00304BD2" w:rsidP="00D01678">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93056" behindDoc="0" locked="0" layoutInCell="1" allowOverlap="1">
            <wp:simplePos x="0" y="0"/>
            <wp:positionH relativeFrom="column">
              <wp:posOffset>369570</wp:posOffset>
            </wp:positionH>
            <wp:positionV relativeFrom="paragraph">
              <wp:posOffset>20956</wp:posOffset>
            </wp:positionV>
            <wp:extent cx="5444490" cy="781050"/>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BD2" w:rsidRDefault="00304BD2" w:rsidP="00D01678">
      <w:pPr>
        <w:rPr>
          <w:rFonts w:asciiTheme="majorEastAsia" w:eastAsiaTheme="majorEastAsia" w:hAnsiTheme="majorEastAsia"/>
        </w:rPr>
      </w:pPr>
    </w:p>
    <w:p w:rsidR="00304BD2" w:rsidRDefault="00304BD2" w:rsidP="00D01678">
      <w:pPr>
        <w:rPr>
          <w:rFonts w:asciiTheme="majorEastAsia" w:eastAsiaTheme="majorEastAsia" w:hAnsiTheme="majorEastAsia" w:hint="eastAsia"/>
        </w:rPr>
      </w:pPr>
    </w:p>
    <w:p w:rsidR="00D01678" w:rsidRDefault="00D01678" w:rsidP="00D01678">
      <w:pPr>
        <w:rPr>
          <w:rFonts w:ascii="HG丸ｺﾞｼｯｸM-PRO" w:eastAsia="HG丸ｺﾞｼｯｸM-PRO" w:hAnsi="HG丸ｺﾞｼｯｸM-PRO"/>
        </w:rPr>
      </w:pPr>
    </w:p>
    <w:p w:rsidR="0094317E" w:rsidRPr="00D01678" w:rsidRDefault="0094317E" w:rsidP="00D01678">
      <w:pPr>
        <w:rPr>
          <w:rFonts w:ascii="HG丸ｺﾞｼｯｸM-PRO" w:eastAsia="HG丸ｺﾞｼｯｸM-PRO" w:hAnsi="HG丸ｺﾞｼｯｸM-PRO"/>
        </w:rPr>
      </w:pPr>
    </w:p>
    <w:p w:rsidR="00A47DE8" w:rsidRPr="0094317E" w:rsidRDefault="00A47DE8" w:rsidP="00A47DE8">
      <w:pPr>
        <w:pStyle w:val="a3"/>
        <w:numPr>
          <w:ilvl w:val="0"/>
          <w:numId w:val="8"/>
        </w:numPr>
        <w:ind w:leftChars="0"/>
        <w:rPr>
          <w:rFonts w:asciiTheme="majorEastAsia" w:eastAsiaTheme="majorEastAsia" w:hAnsiTheme="majorEastAsia"/>
        </w:rPr>
      </w:pPr>
      <w:r w:rsidRPr="0094317E">
        <w:rPr>
          <w:rFonts w:asciiTheme="majorEastAsia" w:eastAsiaTheme="majorEastAsia" w:hAnsiTheme="majorEastAsia" w:hint="eastAsia"/>
        </w:rPr>
        <w:t>生息環境の保護について</w:t>
      </w:r>
    </w:p>
    <w:p w:rsidR="00A47DE8" w:rsidRDefault="00A47DE8" w:rsidP="00A47DE8">
      <w:pPr>
        <w:pStyle w:val="a3"/>
        <w:ind w:leftChars="0" w:left="720"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野外を活動のベースとするスポーツ（登山、スキーほか）では、自然の中の動植物等の</w:t>
      </w:r>
      <w:r w:rsidRPr="00A47DE8">
        <w:rPr>
          <w:rFonts w:ascii="HG丸ｺﾞｼｯｸM-PRO" w:eastAsia="HG丸ｺﾞｼｯｸM-PRO" w:hAnsi="HG丸ｺﾞｼｯｸM-PRO" w:hint="eastAsia"/>
        </w:rPr>
        <w:t>生息環境の破壊</w:t>
      </w:r>
      <w:r>
        <w:rPr>
          <w:rFonts w:ascii="HG丸ｺﾞｼｯｸM-PRO" w:eastAsia="HG丸ｺﾞｼｯｸM-PRO" w:hAnsi="HG丸ｺﾞｼｯｸM-PRO" w:hint="eastAsia"/>
        </w:rPr>
        <w:t>や</w:t>
      </w:r>
      <w:r w:rsidRPr="00A47DE8">
        <w:rPr>
          <w:rFonts w:ascii="HG丸ｺﾞｼｯｸM-PRO" w:eastAsia="HG丸ｺﾞｼｯｸM-PRO" w:hAnsi="HG丸ｺﾞｼｯｸM-PRO" w:hint="eastAsia"/>
        </w:rPr>
        <w:t>近隣の小川、水域の汚染を引き起こす</w:t>
      </w:r>
      <w:r>
        <w:rPr>
          <w:rFonts w:ascii="HG丸ｺﾞｼｯｸM-PRO" w:eastAsia="HG丸ｺﾞｼｯｸM-PRO" w:hAnsi="HG丸ｺﾞｼｯｸM-PRO" w:hint="eastAsia"/>
        </w:rPr>
        <w:t>など、</w:t>
      </w:r>
      <w:r w:rsidRPr="00A47DE8">
        <w:rPr>
          <w:rFonts w:ascii="HG丸ｺﾞｼｯｸM-PRO" w:eastAsia="HG丸ｺﾞｼｯｸM-PRO" w:hAnsi="HG丸ｺﾞｼｯｸM-PRO" w:hint="eastAsia"/>
        </w:rPr>
        <w:t>深刻な環境問題</w:t>
      </w:r>
      <w:r>
        <w:rPr>
          <w:rFonts w:ascii="HG丸ｺﾞｼｯｸM-PRO" w:eastAsia="HG丸ｺﾞｼｯｸM-PRO" w:hAnsi="HG丸ｺﾞｼｯｸM-PRO" w:hint="eastAsia"/>
        </w:rPr>
        <w:t>が発生しています。</w:t>
      </w:r>
    </w:p>
    <w:p w:rsidR="0094317E" w:rsidRDefault="0094317E" w:rsidP="00A47DE8">
      <w:pPr>
        <w:pStyle w:val="a3"/>
        <w:ind w:leftChars="0" w:left="720"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動植物の生息環境を保護するために、</w:t>
      </w:r>
      <w:r w:rsidR="00304BD2">
        <w:rPr>
          <w:rFonts w:ascii="HG丸ｺﾞｼｯｸM-PRO" w:eastAsia="HG丸ｺﾞｼｯｸM-PRO" w:hAnsi="HG丸ｺﾞｼｯｸM-PRO" w:hint="eastAsia"/>
        </w:rPr>
        <w:t>スポーツとの関わりの中で、</w:t>
      </w:r>
      <w:r>
        <w:rPr>
          <w:rFonts w:ascii="HG丸ｺﾞｼｯｸM-PRO" w:eastAsia="HG丸ｺﾞｼｯｸM-PRO" w:hAnsi="HG丸ｺﾞｼｯｸM-PRO" w:hint="eastAsia"/>
        </w:rPr>
        <w:t>あなたができることを考えて答えてください。</w:t>
      </w:r>
    </w:p>
    <w:p w:rsidR="00304BD2" w:rsidRDefault="00304BD2" w:rsidP="00A47DE8">
      <w:pPr>
        <w:pStyle w:val="a3"/>
        <w:ind w:leftChars="0" w:left="720" w:firstLineChars="100" w:firstLine="216"/>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4080" behindDoc="0" locked="0" layoutInCell="1" allowOverlap="1">
            <wp:simplePos x="0" y="0"/>
            <wp:positionH relativeFrom="column">
              <wp:posOffset>369570</wp:posOffset>
            </wp:positionH>
            <wp:positionV relativeFrom="paragraph">
              <wp:posOffset>64771</wp:posOffset>
            </wp:positionV>
            <wp:extent cx="5444490" cy="755650"/>
            <wp:effectExtent l="0" t="0" r="3810" b="63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4490" cy="755650"/>
                    </a:xfrm>
                    <a:prstGeom prst="rect">
                      <a:avLst/>
                    </a:prstGeom>
                    <a:noFill/>
                    <a:ln>
                      <a:noFill/>
                    </a:ln>
                  </pic:spPr>
                </pic:pic>
              </a:graphicData>
            </a:graphic>
            <wp14:sizeRelV relativeFrom="margin">
              <wp14:pctHeight>0</wp14:pctHeight>
            </wp14:sizeRelV>
          </wp:anchor>
        </w:drawing>
      </w:r>
    </w:p>
    <w:p w:rsidR="00304BD2" w:rsidRDefault="00304BD2" w:rsidP="00A47DE8">
      <w:pPr>
        <w:pStyle w:val="a3"/>
        <w:ind w:leftChars="0" w:left="720" w:firstLineChars="100" w:firstLine="216"/>
        <w:rPr>
          <w:rFonts w:ascii="HG丸ｺﾞｼｯｸM-PRO" w:eastAsia="HG丸ｺﾞｼｯｸM-PRO" w:hAnsi="HG丸ｺﾞｼｯｸM-PRO"/>
        </w:rPr>
      </w:pPr>
    </w:p>
    <w:p w:rsidR="00304BD2" w:rsidRDefault="00304BD2" w:rsidP="00A47DE8">
      <w:pPr>
        <w:pStyle w:val="a3"/>
        <w:ind w:leftChars="0" w:left="720" w:firstLineChars="100" w:firstLine="216"/>
        <w:rPr>
          <w:rFonts w:ascii="HG丸ｺﾞｼｯｸM-PRO" w:eastAsia="HG丸ｺﾞｼｯｸM-PRO" w:hAnsi="HG丸ｺﾞｼｯｸM-PRO" w:hint="eastAsia"/>
        </w:rPr>
      </w:pPr>
    </w:p>
    <w:p w:rsidR="0094317E" w:rsidRDefault="0094317E" w:rsidP="0094317E">
      <w:pPr>
        <w:rPr>
          <w:rFonts w:ascii="HG丸ｺﾞｼｯｸM-PRO" w:eastAsia="HG丸ｺﾞｼｯｸM-PRO" w:hAnsi="HG丸ｺﾞｼｯｸM-PRO"/>
        </w:rPr>
      </w:pPr>
    </w:p>
    <w:p w:rsidR="0094317E" w:rsidRPr="0094317E" w:rsidRDefault="0094317E" w:rsidP="00A47DE8">
      <w:pPr>
        <w:pStyle w:val="a3"/>
        <w:ind w:leftChars="0" w:left="720" w:firstLineChars="100" w:firstLine="216"/>
        <w:rPr>
          <w:rFonts w:ascii="HG丸ｺﾞｼｯｸM-PRO" w:eastAsia="HG丸ｺﾞｼｯｸM-PRO" w:hAnsi="HG丸ｺﾞｼｯｸM-PRO"/>
        </w:rPr>
      </w:pPr>
    </w:p>
    <w:p w:rsidR="0094317E" w:rsidRPr="0094317E" w:rsidRDefault="0094317E" w:rsidP="0094317E">
      <w:pPr>
        <w:pStyle w:val="a3"/>
        <w:numPr>
          <w:ilvl w:val="0"/>
          <w:numId w:val="8"/>
        </w:numPr>
        <w:ind w:leftChars="0"/>
        <w:rPr>
          <w:rFonts w:asciiTheme="majorEastAsia" w:eastAsiaTheme="majorEastAsia" w:hAnsiTheme="majorEastAsia"/>
        </w:rPr>
      </w:pPr>
      <w:r w:rsidRPr="0094317E">
        <w:rPr>
          <w:rFonts w:asciiTheme="majorEastAsia" w:eastAsiaTheme="majorEastAsia" w:hAnsiTheme="majorEastAsia" w:hint="eastAsia"/>
        </w:rPr>
        <w:t>循環型社会を作ることについて</w:t>
      </w:r>
    </w:p>
    <w:p w:rsidR="0094317E" w:rsidRDefault="0094317E" w:rsidP="0094317E">
      <w:pPr>
        <w:pStyle w:val="a3"/>
        <w:ind w:leftChars="0" w:left="720" w:firstLineChars="100" w:firstLine="216"/>
        <w:rPr>
          <w:rFonts w:ascii="HG丸ｺﾞｼｯｸM-PRO" w:eastAsia="HG丸ｺﾞｼｯｸM-PRO" w:hAnsi="HG丸ｺﾞｼｯｸM-PRO"/>
        </w:rPr>
      </w:pPr>
      <w:r w:rsidRPr="00D01678">
        <w:rPr>
          <w:rFonts w:ascii="HG丸ｺﾞｼｯｸM-PRO" w:eastAsia="HG丸ｺﾞｼｯｸM-PRO" w:hAnsi="HG丸ｺﾞｼｯｸM-PRO" w:hint="eastAsia"/>
        </w:rPr>
        <w:t>私たちの社会は多くが石油・石炭など化石燃料に頼っています。今まで何気なく捨てている物を使いまわせば資源の節減になります。天然資源やエネルギーを節減し、物の再利用、再生利用をすることで環境への負荷を少なく</w:t>
      </w:r>
      <w:r>
        <w:rPr>
          <w:rFonts w:ascii="HG丸ｺﾞｼｯｸM-PRO" w:eastAsia="HG丸ｺﾞｼｯｸM-PRO" w:hAnsi="HG丸ｺﾞｼｯｸM-PRO" w:hint="eastAsia"/>
        </w:rPr>
        <w:t>することが大切になります。</w:t>
      </w:r>
    </w:p>
    <w:p w:rsidR="00304BD2" w:rsidRDefault="0094317E" w:rsidP="0094317E">
      <w:pPr>
        <w:ind w:firstLineChars="400" w:firstLine="864"/>
        <w:rPr>
          <w:rFonts w:ascii="HG丸ｺﾞｼｯｸM-PRO" w:eastAsia="HG丸ｺﾞｼｯｸM-PRO" w:hAnsi="HG丸ｺﾞｼｯｸM-PRO"/>
        </w:rPr>
      </w:pPr>
      <w:r>
        <w:rPr>
          <w:rFonts w:ascii="HG丸ｺﾞｼｯｸM-PRO" w:eastAsia="HG丸ｺﾞｼｯｸM-PRO" w:hAnsi="HG丸ｺﾞｼｯｸM-PRO" w:hint="eastAsia"/>
        </w:rPr>
        <w:t>貴重な資源を守り循環型社会を作るために、</w:t>
      </w:r>
      <w:r w:rsidR="00304BD2" w:rsidRPr="00304BD2">
        <w:rPr>
          <w:rFonts w:ascii="HG丸ｺﾞｼｯｸM-PRO" w:eastAsia="HG丸ｺﾞｼｯｸM-PRO" w:hAnsi="HG丸ｺﾞｼｯｸM-PRO" w:hint="eastAsia"/>
        </w:rPr>
        <w:t>スポーツと</w:t>
      </w:r>
      <w:r w:rsidR="00304BD2">
        <w:rPr>
          <w:rFonts w:ascii="HG丸ｺﾞｼｯｸM-PRO" w:eastAsia="HG丸ｺﾞｼｯｸM-PRO" w:hAnsi="HG丸ｺﾞｼｯｸM-PRO" w:hint="eastAsia"/>
        </w:rPr>
        <w:t>の関わりの</w:t>
      </w:r>
      <w:r w:rsidR="00304BD2" w:rsidRPr="00304BD2">
        <w:rPr>
          <w:rFonts w:ascii="HG丸ｺﾞｼｯｸM-PRO" w:eastAsia="HG丸ｺﾞｼｯｸM-PRO" w:hAnsi="HG丸ｺﾞｼｯｸM-PRO" w:hint="eastAsia"/>
        </w:rPr>
        <w:t>中で、</w:t>
      </w:r>
      <w:r>
        <w:rPr>
          <w:rFonts w:ascii="HG丸ｺﾞｼｯｸM-PRO" w:eastAsia="HG丸ｺﾞｼｯｸM-PRO" w:hAnsi="HG丸ｺﾞｼｯｸM-PRO" w:hint="eastAsia"/>
        </w:rPr>
        <w:t>あなたがで</w:t>
      </w:r>
    </w:p>
    <w:p w:rsidR="0094317E" w:rsidRDefault="00304BD2" w:rsidP="0094317E">
      <w:pPr>
        <w:ind w:firstLineChars="300" w:firstLine="648"/>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5104" behindDoc="0" locked="0" layoutInCell="1" allowOverlap="1">
            <wp:simplePos x="0" y="0"/>
            <wp:positionH relativeFrom="column">
              <wp:posOffset>369570</wp:posOffset>
            </wp:positionH>
            <wp:positionV relativeFrom="paragraph">
              <wp:posOffset>249555</wp:posOffset>
            </wp:positionV>
            <wp:extent cx="5444490" cy="756285"/>
            <wp:effectExtent l="0" t="0" r="3810" b="571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4490" cy="756285"/>
                    </a:xfrm>
                    <a:prstGeom prst="rect">
                      <a:avLst/>
                    </a:prstGeom>
                    <a:noFill/>
                    <a:ln>
                      <a:noFill/>
                    </a:ln>
                  </pic:spPr>
                </pic:pic>
              </a:graphicData>
            </a:graphic>
          </wp:anchor>
        </w:drawing>
      </w:r>
      <w:r w:rsidR="0094317E">
        <w:rPr>
          <w:rFonts w:ascii="HG丸ｺﾞｼｯｸM-PRO" w:eastAsia="HG丸ｺﾞｼｯｸM-PRO" w:hAnsi="HG丸ｺﾞｼｯｸM-PRO" w:hint="eastAsia"/>
        </w:rPr>
        <w:t>きることを考えて答えてください。</w:t>
      </w:r>
    </w:p>
    <w:p w:rsidR="0094317E" w:rsidRDefault="0094317E" w:rsidP="0094317E">
      <w:pPr>
        <w:rPr>
          <w:rFonts w:ascii="HG丸ｺﾞｼｯｸM-PRO" w:eastAsia="HG丸ｺﾞｼｯｸM-PRO" w:hAnsi="HG丸ｺﾞｼｯｸM-PRO"/>
        </w:rPr>
      </w:pPr>
    </w:p>
    <w:p w:rsidR="0094317E" w:rsidRDefault="0094317E" w:rsidP="0094317E">
      <w:pPr>
        <w:rPr>
          <w:rFonts w:ascii="HG丸ｺﾞｼｯｸM-PRO" w:eastAsia="HG丸ｺﾞｼｯｸM-PRO" w:hAnsi="HG丸ｺﾞｼｯｸM-PRO"/>
        </w:rPr>
      </w:pPr>
    </w:p>
    <w:p w:rsidR="0094317E" w:rsidRDefault="0094317E" w:rsidP="00A47DE8">
      <w:pPr>
        <w:pStyle w:val="a3"/>
        <w:ind w:leftChars="0" w:left="720" w:firstLineChars="100" w:firstLine="216"/>
        <w:rPr>
          <w:rFonts w:ascii="HG丸ｺﾞｼｯｸM-PRO" w:eastAsia="HG丸ｺﾞｼｯｸM-PRO" w:hAnsi="HG丸ｺﾞｼｯｸM-PRO"/>
        </w:rPr>
      </w:pPr>
    </w:p>
    <w:p w:rsidR="0094317E" w:rsidRDefault="0094317E" w:rsidP="00A47DE8">
      <w:pPr>
        <w:pStyle w:val="a3"/>
        <w:ind w:leftChars="0" w:left="720" w:firstLineChars="100" w:firstLine="216"/>
        <w:rPr>
          <w:rFonts w:ascii="HG丸ｺﾞｼｯｸM-PRO" w:eastAsia="HG丸ｺﾞｼｯｸM-PRO" w:hAnsi="HG丸ｺﾞｼｯｸM-PRO"/>
        </w:rPr>
      </w:pPr>
    </w:p>
    <w:p w:rsidR="0094317E" w:rsidRDefault="0094317E" w:rsidP="00A47DE8">
      <w:pPr>
        <w:pStyle w:val="a3"/>
        <w:ind w:leftChars="0" w:left="720" w:firstLineChars="100" w:firstLine="216"/>
        <w:rPr>
          <w:rFonts w:ascii="HG丸ｺﾞｼｯｸM-PRO" w:eastAsia="HG丸ｺﾞｼｯｸM-PRO" w:hAnsi="HG丸ｺﾞｼｯｸM-PRO"/>
        </w:rPr>
      </w:pPr>
      <w:bookmarkStart w:id="0" w:name="_GoBack"/>
      <w:bookmarkEnd w:id="0"/>
    </w:p>
    <w:sectPr w:rsidR="0094317E" w:rsidSect="00304BD2">
      <w:pgSz w:w="11906" w:h="16838" w:code="9"/>
      <w:pgMar w:top="1418" w:right="1418" w:bottom="1418" w:left="1418" w:header="851" w:footer="992" w:gutter="0"/>
      <w:cols w:space="425"/>
      <w:docGrid w:type="linesAndChars" w:linePitch="31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8B" w:rsidRDefault="00CD448B" w:rsidP="00427CA8">
      <w:r>
        <w:separator/>
      </w:r>
    </w:p>
  </w:endnote>
  <w:endnote w:type="continuationSeparator" w:id="0">
    <w:p w:rsidR="00CD448B" w:rsidRDefault="00CD448B" w:rsidP="004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8B" w:rsidRDefault="00CD448B" w:rsidP="00427CA8">
      <w:r>
        <w:separator/>
      </w:r>
    </w:p>
  </w:footnote>
  <w:footnote w:type="continuationSeparator" w:id="0">
    <w:p w:rsidR="00CD448B" w:rsidRDefault="00CD448B" w:rsidP="0042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5B0B"/>
    <w:multiLevelType w:val="hybridMultilevel"/>
    <w:tmpl w:val="3FB0A382"/>
    <w:lvl w:ilvl="0" w:tplc="309E94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9E54F37"/>
    <w:multiLevelType w:val="hybridMultilevel"/>
    <w:tmpl w:val="F3A8317E"/>
    <w:lvl w:ilvl="0" w:tplc="B588A98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F584930"/>
    <w:multiLevelType w:val="hybridMultilevel"/>
    <w:tmpl w:val="D86EB7A4"/>
    <w:lvl w:ilvl="0" w:tplc="D39ED040">
      <w:start w:val="1"/>
      <w:numFmt w:val="decimalFullWidth"/>
      <w:lvlText w:val="%1年"/>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13512"/>
    <w:multiLevelType w:val="hybridMultilevel"/>
    <w:tmpl w:val="2FA2B6EA"/>
    <w:lvl w:ilvl="0" w:tplc="7A720E54">
      <w:start w:val="1"/>
      <w:numFmt w:val="decimalFullWidth"/>
      <w:lvlText w:val="（問%1）"/>
      <w:lvlJc w:val="left"/>
      <w:pPr>
        <w:ind w:left="2782" w:hanging="1080"/>
      </w:pPr>
      <w:rPr>
        <w:rFonts w:asciiTheme="majorEastAsia" w:eastAsiaTheme="majorEastAsia" w:hAnsiTheme="majorEastAsia"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 w15:restartNumberingAfterBreak="0">
    <w:nsid w:val="39356AAE"/>
    <w:multiLevelType w:val="hybridMultilevel"/>
    <w:tmpl w:val="DFCEA424"/>
    <w:lvl w:ilvl="0" w:tplc="1FEACE60">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4A7FCB"/>
    <w:multiLevelType w:val="hybridMultilevel"/>
    <w:tmpl w:val="315ABA8C"/>
    <w:lvl w:ilvl="0" w:tplc="8E8AB020">
      <w:start w:val="1"/>
      <w:numFmt w:val="decimal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40333825"/>
    <w:multiLevelType w:val="hybridMultilevel"/>
    <w:tmpl w:val="95B01F38"/>
    <w:lvl w:ilvl="0" w:tplc="50FC4E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C6113"/>
    <w:multiLevelType w:val="hybridMultilevel"/>
    <w:tmpl w:val="B3EE3316"/>
    <w:lvl w:ilvl="0" w:tplc="FC0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7B7166"/>
    <w:multiLevelType w:val="hybridMultilevel"/>
    <w:tmpl w:val="F4308848"/>
    <w:lvl w:ilvl="0" w:tplc="C7CA1772">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954C35"/>
    <w:multiLevelType w:val="hybridMultilevel"/>
    <w:tmpl w:val="28886E8A"/>
    <w:lvl w:ilvl="0" w:tplc="52C48A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3E5EE6"/>
    <w:multiLevelType w:val="hybridMultilevel"/>
    <w:tmpl w:val="A8E02298"/>
    <w:lvl w:ilvl="0" w:tplc="01D4858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7"/>
  </w:num>
  <w:num w:numId="4">
    <w:abstractNumId w:val="10"/>
  </w:num>
  <w:num w:numId="5">
    <w:abstractNumId w:val="1"/>
  </w:num>
  <w:num w:numId="6">
    <w:abstractNumId w:val="5"/>
  </w:num>
  <w:num w:numId="7">
    <w:abstractNumId w:val="9"/>
  </w:num>
  <w:num w:numId="8">
    <w:abstractNumId w:val="6"/>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D"/>
    <w:rsid w:val="00003824"/>
    <w:rsid w:val="0000784B"/>
    <w:rsid w:val="00025C44"/>
    <w:rsid w:val="00043955"/>
    <w:rsid w:val="0005426D"/>
    <w:rsid w:val="00095AC8"/>
    <w:rsid w:val="000D4C9A"/>
    <w:rsid w:val="000F18C1"/>
    <w:rsid w:val="001207DC"/>
    <w:rsid w:val="00143231"/>
    <w:rsid w:val="00155E95"/>
    <w:rsid w:val="00161D80"/>
    <w:rsid w:val="00171B55"/>
    <w:rsid w:val="00183CC7"/>
    <w:rsid w:val="001D7F00"/>
    <w:rsid w:val="001F06A4"/>
    <w:rsid w:val="00216FC4"/>
    <w:rsid w:val="0021757E"/>
    <w:rsid w:val="00230660"/>
    <w:rsid w:val="00231F9B"/>
    <w:rsid w:val="00244699"/>
    <w:rsid w:val="00250739"/>
    <w:rsid w:val="002A2A49"/>
    <w:rsid w:val="002A61D3"/>
    <w:rsid w:val="002C579B"/>
    <w:rsid w:val="002C62FD"/>
    <w:rsid w:val="002F75E1"/>
    <w:rsid w:val="00304BD2"/>
    <w:rsid w:val="003225D8"/>
    <w:rsid w:val="003226E3"/>
    <w:rsid w:val="003528AF"/>
    <w:rsid w:val="00365F45"/>
    <w:rsid w:val="0039292F"/>
    <w:rsid w:val="0039396D"/>
    <w:rsid w:val="003A118B"/>
    <w:rsid w:val="003B6E2A"/>
    <w:rsid w:val="004014BD"/>
    <w:rsid w:val="00412839"/>
    <w:rsid w:val="004209BC"/>
    <w:rsid w:val="00427CA8"/>
    <w:rsid w:val="0050618C"/>
    <w:rsid w:val="005143EB"/>
    <w:rsid w:val="00517D76"/>
    <w:rsid w:val="00536A5E"/>
    <w:rsid w:val="00544C4D"/>
    <w:rsid w:val="00546024"/>
    <w:rsid w:val="00566B28"/>
    <w:rsid w:val="00591F0B"/>
    <w:rsid w:val="005E2B78"/>
    <w:rsid w:val="005F6032"/>
    <w:rsid w:val="00633DA1"/>
    <w:rsid w:val="00636373"/>
    <w:rsid w:val="00671E30"/>
    <w:rsid w:val="006911F4"/>
    <w:rsid w:val="006A5E42"/>
    <w:rsid w:val="006F2ABA"/>
    <w:rsid w:val="006F329A"/>
    <w:rsid w:val="006F4020"/>
    <w:rsid w:val="00712E57"/>
    <w:rsid w:val="00714641"/>
    <w:rsid w:val="00723469"/>
    <w:rsid w:val="00745636"/>
    <w:rsid w:val="00763FCF"/>
    <w:rsid w:val="007A3D7D"/>
    <w:rsid w:val="007A4481"/>
    <w:rsid w:val="007B4954"/>
    <w:rsid w:val="007E7168"/>
    <w:rsid w:val="008237DB"/>
    <w:rsid w:val="008515FD"/>
    <w:rsid w:val="008803BD"/>
    <w:rsid w:val="00880895"/>
    <w:rsid w:val="0088477A"/>
    <w:rsid w:val="008A027B"/>
    <w:rsid w:val="008E6139"/>
    <w:rsid w:val="0094317E"/>
    <w:rsid w:val="00975D33"/>
    <w:rsid w:val="00996934"/>
    <w:rsid w:val="009A4383"/>
    <w:rsid w:val="009B2F3A"/>
    <w:rsid w:val="009C4377"/>
    <w:rsid w:val="009C574C"/>
    <w:rsid w:val="009E3036"/>
    <w:rsid w:val="00A42DFF"/>
    <w:rsid w:val="00A42EF3"/>
    <w:rsid w:val="00A47DE8"/>
    <w:rsid w:val="00A53789"/>
    <w:rsid w:val="00A739DF"/>
    <w:rsid w:val="00AB6CD5"/>
    <w:rsid w:val="00AC4070"/>
    <w:rsid w:val="00AC517B"/>
    <w:rsid w:val="00AF03E8"/>
    <w:rsid w:val="00B11763"/>
    <w:rsid w:val="00B278D5"/>
    <w:rsid w:val="00B6604D"/>
    <w:rsid w:val="00B74981"/>
    <w:rsid w:val="00BA0D25"/>
    <w:rsid w:val="00BC7295"/>
    <w:rsid w:val="00BF008E"/>
    <w:rsid w:val="00C10B44"/>
    <w:rsid w:val="00C16223"/>
    <w:rsid w:val="00C92DC2"/>
    <w:rsid w:val="00CB7DAB"/>
    <w:rsid w:val="00CD448B"/>
    <w:rsid w:val="00CF7238"/>
    <w:rsid w:val="00D01678"/>
    <w:rsid w:val="00D13188"/>
    <w:rsid w:val="00D364FB"/>
    <w:rsid w:val="00D62808"/>
    <w:rsid w:val="00D63C18"/>
    <w:rsid w:val="00D65D60"/>
    <w:rsid w:val="00D744E0"/>
    <w:rsid w:val="00D852B8"/>
    <w:rsid w:val="00DC6627"/>
    <w:rsid w:val="00DE2A3C"/>
    <w:rsid w:val="00E022C1"/>
    <w:rsid w:val="00E3041B"/>
    <w:rsid w:val="00E43AB0"/>
    <w:rsid w:val="00E448D3"/>
    <w:rsid w:val="00EB71F1"/>
    <w:rsid w:val="00EE4883"/>
    <w:rsid w:val="00EF10D9"/>
    <w:rsid w:val="00EF4315"/>
    <w:rsid w:val="00F345E9"/>
    <w:rsid w:val="00F51649"/>
    <w:rsid w:val="00F8217B"/>
    <w:rsid w:val="00F82EEF"/>
    <w:rsid w:val="00FB611A"/>
    <w:rsid w:val="00F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57D70FE-A500-4B7C-ADF0-4B90072E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7D"/>
    <w:pPr>
      <w:ind w:leftChars="400" w:left="840"/>
    </w:pPr>
  </w:style>
  <w:style w:type="paragraph" w:styleId="a4">
    <w:name w:val="Balloon Text"/>
    <w:basedOn w:val="a"/>
    <w:link w:val="a5"/>
    <w:uiPriority w:val="99"/>
    <w:semiHidden/>
    <w:unhideWhenUsed/>
    <w:rsid w:val="00514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3EB"/>
    <w:rPr>
      <w:rFonts w:asciiTheme="majorHAnsi" w:eastAsiaTheme="majorEastAsia" w:hAnsiTheme="majorHAnsi" w:cstheme="majorBidi"/>
      <w:sz w:val="18"/>
      <w:szCs w:val="18"/>
    </w:rPr>
  </w:style>
  <w:style w:type="paragraph" w:styleId="a6">
    <w:name w:val="header"/>
    <w:basedOn w:val="a"/>
    <w:link w:val="a7"/>
    <w:uiPriority w:val="99"/>
    <w:unhideWhenUsed/>
    <w:rsid w:val="00427CA8"/>
    <w:pPr>
      <w:tabs>
        <w:tab w:val="center" w:pos="4252"/>
        <w:tab w:val="right" w:pos="8504"/>
      </w:tabs>
      <w:snapToGrid w:val="0"/>
    </w:pPr>
  </w:style>
  <w:style w:type="character" w:customStyle="1" w:styleId="a7">
    <w:name w:val="ヘッダー (文字)"/>
    <w:basedOn w:val="a0"/>
    <w:link w:val="a6"/>
    <w:uiPriority w:val="99"/>
    <w:rsid w:val="00427CA8"/>
  </w:style>
  <w:style w:type="paragraph" w:styleId="a8">
    <w:name w:val="footer"/>
    <w:basedOn w:val="a"/>
    <w:link w:val="a9"/>
    <w:uiPriority w:val="99"/>
    <w:unhideWhenUsed/>
    <w:rsid w:val="00427CA8"/>
    <w:pPr>
      <w:tabs>
        <w:tab w:val="center" w:pos="4252"/>
        <w:tab w:val="right" w:pos="8504"/>
      </w:tabs>
      <w:snapToGrid w:val="0"/>
    </w:pPr>
  </w:style>
  <w:style w:type="character" w:customStyle="1" w:styleId="a9">
    <w:name w:val="フッター (文字)"/>
    <w:basedOn w:val="a0"/>
    <w:link w:val="a8"/>
    <w:uiPriority w:val="99"/>
    <w:rsid w:val="00427CA8"/>
  </w:style>
  <w:style w:type="table" w:styleId="aa">
    <w:name w:val="Table Grid"/>
    <w:basedOn w:val="a1"/>
    <w:uiPriority w:val="59"/>
    <w:rsid w:val="00D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7144">
      <w:bodyDiv w:val="1"/>
      <w:marLeft w:val="0"/>
      <w:marRight w:val="0"/>
      <w:marTop w:val="0"/>
      <w:marBottom w:val="0"/>
      <w:divBdr>
        <w:top w:val="none" w:sz="0" w:space="0" w:color="auto"/>
        <w:left w:val="none" w:sz="0" w:space="0" w:color="auto"/>
        <w:bottom w:val="none" w:sz="0" w:space="0" w:color="auto"/>
        <w:right w:val="none" w:sz="0" w:space="0" w:color="auto"/>
      </w:divBdr>
    </w:div>
    <w:div w:id="19307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nishizuka</dc:creator>
  <cp:lastModifiedBy>user</cp:lastModifiedBy>
  <cp:revision>3</cp:revision>
  <cp:lastPrinted>2020-04-13T14:52:00Z</cp:lastPrinted>
  <dcterms:created xsi:type="dcterms:W3CDTF">2020-04-30T05:50:00Z</dcterms:created>
  <dcterms:modified xsi:type="dcterms:W3CDTF">2020-04-30T05:57:00Z</dcterms:modified>
</cp:coreProperties>
</file>