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C3219" w14:textId="10DCD2D0" w:rsidR="00644214" w:rsidRPr="00D55CF4" w:rsidRDefault="00B93084" w:rsidP="00D55CF4">
      <w:pPr>
        <w:spacing w:line="32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4E3BFE" wp14:editId="1F15A2A2">
                <wp:simplePos x="0" y="0"/>
                <wp:positionH relativeFrom="column">
                  <wp:posOffset>-335996</wp:posOffset>
                </wp:positionH>
                <wp:positionV relativeFrom="paragraph">
                  <wp:posOffset>-1119326</wp:posOffset>
                </wp:positionV>
                <wp:extent cx="2322830" cy="564596"/>
                <wp:effectExtent l="0" t="0" r="20320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2830" cy="564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0B9BB6" w14:textId="77777777" w:rsidR="009017FB" w:rsidRPr="00F65584" w:rsidRDefault="009017FB" w:rsidP="009017FB">
                            <w:pPr>
                              <w:spacing w:line="40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</w:pPr>
                            <w:r w:rsidRPr="00F65584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2"/>
                              </w:rPr>
                              <w:t>別紙２：アイデア</w:t>
                            </w:r>
                            <w:r w:rsidRPr="00F65584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2"/>
                              </w:rPr>
                              <w:t>シート</w:t>
                            </w:r>
                          </w:p>
                          <w:p w14:paraId="6261600B" w14:textId="114BCF3D" w:rsidR="009017FB" w:rsidRPr="00373E8D" w:rsidRDefault="0061693A" w:rsidP="009017FB">
                            <w:pPr>
                              <w:spacing w:line="400" w:lineRule="exac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PｺﾞｼｯｸM" w:eastAsia="HGPｺﾞｼｯｸM" w:hAnsi="BIZ UDPゴシック" w:hint="eastAsia"/>
                                <w:color w:val="000000" w:themeColor="text1"/>
                                <w:w w:val="150"/>
                                <w:sz w:val="24"/>
                                <w:szCs w:val="24"/>
                                <w:bdr w:val="single" w:sz="4" w:space="0" w:color="auto"/>
                              </w:rPr>
                              <w:t>１</w:t>
                            </w:r>
                            <w:r w:rsidR="009017FB">
                              <w:rPr>
                                <w:rFonts w:ascii="HGPｺﾞｼｯｸM" w:eastAsia="HGPｺﾞｼｯｸM" w:hAnsi="BIZ UDPゴシック" w:hint="eastAsia"/>
                                <w:color w:val="000000" w:themeColor="text1"/>
                                <w:w w:val="15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017FB">
                              <w:rPr>
                                <w:rFonts w:ascii="BIZ UDゴシック" w:eastAsia="BIZ UDゴシック" w:hAnsi="BIZ UDゴシック" w:hint="eastAsia"/>
                                <w:b/>
                                <w:color w:val="000000" w:themeColor="text1"/>
                                <w:w w:val="150"/>
                                <w:sz w:val="28"/>
                                <w:szCs w:val="24"/>
                              </w:rPr>
                              <w:t>公園計画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E3BFE" id="正方形/長方形 1" o:spid="_x0000_s1026" style="position:absolute;left:0;text-align:left;margin-left:-26.45pt;margin-top:-88.15pt;width:182.9pt;height:4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" fillcolor="white [3212]" strokecolor="black [3213]" strokeweight="1pt">
                <v:textbox inset="0,0,0,0">
                  <w:txbxContent>
                    <w:p w14:paraId="120B9BB6" w14:textId="77777777" w:rsidR="009017FB" w:rsidRPr="00F65584" w:rsidRDefault="009017FB" w:rsidP="009017FB">
                      <w:pPr>
                        <w:spacing w:line="40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</w:pPr>
                      <w:r w:rsidRPr="00F65584">
                        <w:rPr>
                          <w:rFonts w:ascii="メイリオ" w:eastAsia="メイリオ" w:hAnsi="メイリオ" w:hint="eastAsia"/>
                          <w:color w:val="000000" w:themeColor="text1"/>
                          <w:sz w:val="22"/>
                        </w:rPr>
                        <w:t>別紙２：アイデア</w:t>
                      </w:r>
                      <w:r w:rsidRPr="00F65584">
                        <w:rPr>
                          <w:rFonts w:ascii="メイリオ" w:eastAsia="メイリオ" w:hAnsi="メイリオ"/>
                          <w:color w:val="000000" w:themeColor="text1"/>
                          <w:sz w:val="22"/>
                        </w:rPr>
                        <w:t>シート</w:t>
                      </w:r>
                    </w:p>
                    <w:p w14:paraId="6261600B" w14:textId="114BCF3D" w:rsidR="009017FB" w:rsidRPr="00373E8D" w:rsidRDefault="0061693A" w:rsidP="009017FB">
                      <w:pPr>
                        <w:spacing w:line="400" w:lineRule="exac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PｺﾞｼｯｸM" w:eastAsia="HGPｺﾞｼｯｸM" w:hAnsi="BIZ UDPゴシック" w:hint="eastAsia"/>
                          <w:color w:val="000000" w:themeColor="text1"/>
                          <w:w w:val="150"/>
                          <w:sz w:val="24"/>
                          <w:szCs w:val="24"/>
                          <w:bdr w:val="single" w:sz="4" w:space="0" w:color="auto"/>
                        </w:rPr>
                        <w:t>１</w:t>
                      </w:r>
                      <w:r w:rsidR="009017FB">
                        <w:rPr>
                          <w:rFonts w:ascii="HGPｺﾞｼｯｸM" w:eastAsia="HGPｺﾞｼｯｸM" w:hAnsi="BIZ UDPゴシック" w:hint="eastAsia"/>
                          <w:color w:val="000000" w:themeColor="text1"/>
                          <w:w w:val="150"/>
                          <w:sz w:val="24"/>
                          <w:szCs w:val="24"/>
                        </w:rPr>
                        <w:t xml:space="preserve">　</w:t>
                      </w:r>
                      <w:r w:rsidR="009017FB">
                        <w:rPr>
                          <w:rFonts w:ascii="BIZ UDゴシック" w:eastAsia="BIZ UDゴシック" w:hAnsi="BIZ UDゴシック" w:hint="eastAsia"/>
                          <w:b/>
                          <w:color w:val="000000" w:themeColor="text1"/>
                          <w:w w:val="150"/>
                          <w:sz w:val="28"/>
                          <w:szCs w:val="24"/>
                        </w:rPr>
                        <w:t>公園計画</w:t>
                      </w:r>
                    </w:p>
                  </w:txbxContent>
                </v:textbox>
              </v:rect>
            </w:pict>
          </mc:Fallback>
        </mc:AlternateContent>
      </w:r>
      <w:r w:rsidRPr="0064421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22A6DF9" wp14:editId="2D443E74">
                <wp:simplePos x="0" y="0"/>
                <wp:positionH relativeFrom="page">
                  <wp:align>right</wp:align>
                </wp:positionH>
                <wp:positionV relativeFrom="paragraph">
                  <wp:posOffset>-950521</wp:posOffset>
                </wp:positionV>
                <wp:extent cx="4213860" cy="40386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3860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7081D" w14:textId="6E029D8C" w:rsidR="004A4E7F" w:rsidRPr="004A4E7F" w:rsidRDefault="00564EFE" w:rsidP="00564EFE">
                            <w:pPr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  <w:u w:val="single"/>
                                <w:lang w:eastAsia="zh-TW"/>
                              </w:rPr>
                              <w:t>１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>年</w:t>
                            </w:r>
                            <w:r w:rsidR="00405EB2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>次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組</w:t>
                            </w:r>
                            <w:r w:rsid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番 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氏名　　</w:t>
                            </w:r>
                            <w:r w:rsid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　　　　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  <w:r w:rsidR="004A4E7F" w:rsidRPr="004A4E7F">
                              <w:rPr>
                                <w:rFonts w:ascii="BIZ UDゴシック" w:eastAsia="BIZ UDゴシック" w:hAnsi="BIZ UDゴシック"/>
                                <w:szCs w:val="21"/>
                                <w:u w:val="single"/>
                                <w:lang w:eastAsia="zh-TW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A6D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7" type="#_x0000_t202" style="position:absolute;left:0;text-align:left;margin-left:280.6pt;margin-top:-74.85pt;width:331.8pt;height:31.8pt;z-index:251653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" filled="f" stroked="f" strokeweight=".5pt">
                <v:textbox>
                  <w:txbxContent>
                    <w:p w14:paraId="7857081D" w14:textId="6E029D8C" w:rsidR="004A4E7F" w:rsidRPr="004A4E7F" w:rsidRDefault="00564EFE" w:rsidP="00564EFE">
                      <w:pPr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</w:pPr>
                      <w:r>
                        <w:rPr>
                          <w:rFonts w:asciiTheme="minorEastAsia" w:hAnsiTheme="minorEastAsia" w:hint="eastAsia"/>
                          <w:szCs w:val="21"/>
                          <w:u w:val="single"/>
                          <w:lang w:eastAsia="zh-TW"/>
                        </w:rPr>
                        <w:t>１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>年</w:t>
                      </w:r>
                      <w:r w:rsidR="00405EB2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>次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組</w:t>
                      </w:r>
                      <w:r w:rsid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番 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氏名　　</w:t>
                      </w:r>
                      <w:r w:rsid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　　　　　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　</w:t>
                      </w:r>
                      <w:r w:rsidR="004A4E7F" w:rsidRPr="004A4E7F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  <w:r w:rsidR="004A4E7F" w:rsidRPr="004A4E7F">
                        <w:rPr>
                          <w:rFonts w:ascii="BIZ UDゴシック" w:eastAsia="BIZ UDゴシック" w:hAnsi="BIZ UDゴシック"/>
                          <w:szCs w:val="21"/>
                          <w:u w:val="single"/>
                          <w:lang w:eastAsia="zh-TW"/>
                        </w:rPr>
                        <w:t xml:space="preserve">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55CF4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5C4E6B7" wp14:editId="5590AF8C">
                <wp:simplePos x="0" y="0"/>
                <wp:positionH relativeFrom="margin">
                  <wp:posOffset>-228601</wp:posOffset>
                </wp:positionH>
                <wp:positionV relativeFrom="paragraph">
                  <wp:posOffset>-90170</wp:posOffset>
                </wp:positionV>
                <wp:extent cx="6831965" cy="561975"/>
                <wp:effectExtent l="0" t="0" r="0" b="38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196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32C5A" w14:textId="0A460455" w:rsidR="00D55CF4" w:rsidRDefault="0061693A" w:rsidP="00D55CF4">
                            <w:pPr>
                              <w:rPr>
                                <w:rFonts w:ascii="BIZ UDゴシック" w:eastAsia="BIZ UDゴシック" w:hAnsi="BIZ UDゴシック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ｺﾞｼｯｸM" w:eastAsia="HGPｺﾞｼｯｸM" w:hAnsi="BIZ UDPゴシック" w:hint="eastAsia"/>
                                <w:color w:val="000000" w:themeColor="text1"/>
                                <w:w w:val="150"/>
                                <w:sz w:val="24"/>
                                <w:szCs w:val="24"/>
                                <w:bdr w:val="single" w:sz="4" w:space="0" w:color="auto"/>
                              </w:rPr>
                              <w:t>１</w:t>
                            </w:r>
                            <w:r w:rsidR="00D55CF4" w:rsidRPr="00D55CF4">
                              <w:rPr>
                                <w:rFonts w:ascii="BIZ UDゴシック" w:eastAsia="BIZ UDゴシック" w:hAnsi="BIZ UDゴシック" w:hint="eastAsia"/>
                                <w:sz w:val="40"/>
                                <w:szCs w:val="40"/>
                              </w:rPr>
                              <w:t>「公園計画」</w:t>
                            </w:r>
                          </w:p>
                          <w:p w14:paraId="741C5E57" w14:textId="3F253C9D" w:rsidR="00BE56AE" w:rsidRPr="00D55CF4" w:rsidRDefault="008978EC" w:rsidP="003F4FDC">
                            <w:pPr>
                              <w:spacing w:line="320" w:lineRule="exact"/>
                              <w:ind w:firstLineChars="200" w:firstLine="600"/>
                              <w:rPr>
                                <w:rFonts w:ascii="BIZ UDゴシック" w:eastAsia="BIZ UDゴシック" w:hAnsi="BIZ UDゴシック"/>
                                <w:sz w:val="30"/>
                                <w:szCs w:val="30"/>
                              </w:rPr>
                            </w:pPr>
                            <w:r w:rsidRPr="00D55CF4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30"/>
                                <w:szCs w:val="30"/>
                              </w:rPr>
                              <w:t>大人、子どもにかかわらず、楽しめる、癒される遊びの空間を創り出そう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4E6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-18pt;margin-top:-7.1pt;width:537.95pt;height:44.2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" filled="f" stroked="f" strokeweight=".5pt">
                <v:textbox style="mso-fit-shape-to-text:t">
                  <w:txbxContent>
                    <w:p w14:paraId="12932C5A" w14:textId="0A460455" w:rsidR="00D55CF4" w:rsidRDefault="0061693A" w:rsidP="00D55CF4">
                      <w:pPr>
                        <w:rPr>
                          <w:rFonts w:ascii="BIZ UDゴシック" w:eastAsia="BIZ UDゴシック" w:hAnsi="BIZ UDゴシック"/>
                          <w:sz w:val="40"/>
                          <w:szCs w:val="40"/>
                        </w:rPr>
                      </w:pPr>
                      <w:r>
                        <w:rPr>
                          <w:rFonts w:ascii="HGPｺﾞｼｯｸM" w:eastAsia="HGPｺﾞｼｯｸM" w:hAnsi="BIZ UDPゴシック" w:hint="eastAsia"/>
                          <w:color w:val="000000" w:themeColor="text1"/>
                          <w:w w:val="150"/>
                          <w:sz w:val="24"/>
                          <w:szCs w:val="24"/>
                          <w:bdr w:val="single" w:sz="4" w:space="0" w:color="auto"/>
                        </w:rPr>
                        <w:t>１</w:t>
                      </w:r>
                      <w:r w:rsidR="00D55CF4" w:rsidRPr="00D55CF4">
                        <w:rPr>
                          <w:rFonts w:ascii="BIZ UDゴシック" w:eastAsia="BIZ UDゴシック" w:hAnsi="BIZ UDゴシック" w:hint="eastAsia"/>
                          <w:sz w:val="40"/>
                          <w:szCs w:val="40"/>
                        </w:rPr>
                        <w:t>「公園計画」</w:t>
                      </w:r>
                    </w:p>
                    <w:p w14:paraId="741C5E57" w14:textId="3F253C9D" w:rsidR="00BE56AE" w:rsidRPr="00D55CF4" w:rsidRDefault="008978EC" w:rsidP="003F4FDC">
                      <w:pPr>
                        <w:spacing w:line="320" w:lineRule="exact"/>
                        <w:ind w:firstLineChars="200" w:firstLine="600"/>
                        <w:rPr>
                          <w:rFonts w:ascii="BIZ UDゴシック" w:eastAsia="BIZ UDゴシック" w:hAnsi="BIZ UDゴシック"/>
                          <w:sz w:val="30"/>
                          <w:szCs w:val="30"/>
                        </w:rPr>
                      </w:pPr>
                      <w:r w:rsidRPr="00D55CF4">
                        <w:rPr>
                          <w:rFonts w:ascii="BIZ UDゴシック" w:eastAsia="BIZ UDゴシック" w:hAnsi="BIZ UDゴシック" w:hint="eastAsia"/>
                          <w:kern w:val="0"/>
                          <w:sz w:val="30"/>
                          <w:szCs w:val="30"/>
                        </w:rPr>
                        <w:t>大人、子どもにかかわらず、楽しめる、癒される遊びの空間を創り出そう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eading=h.gjdgxs" w:colFirst="0" w:colLast="0"/>
      <w:bookmarkStart w:id="1" w:name="_heading=h.30j0zll" w:colFirst="0" w:colLast="0"/>
      <w:bookmarkEnd w:id="0"/>
      <w:bookmarkEnd w:id="1"/>
    </w:p>
    <w:bookmarkStart w:id="2" w:name="_GoBack"/>
    <w:bookmarkEnd w:id="2"/>
    <w:p w14:paraId="6C3897D3" w14:textId="0C93F66A" w:rsidR="003455CD" w:rsidRPr="00644214" w:rsidRDefault="003F4FDC" w:rsidP="00644214">
      <w:pPr>
        <w:spacing w:line="56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204B32" wp14:editId="5774829A">
                <wp:simplePos x="0" y="0"/>
                <wp:positionH relativeFrom="margin">
                  <wp:align>right</wp:align>
                </wp:positionH>
                <wp:positionV relativeFrom="paragraph">
                  <wp:posOffset>6873925</wp:posOffset>
                </wp:positionV>
                <wp:extent cx="6036097" cy="1413910"/>
                <wp:effectExtent l="0" t="0" r="22225" b="1524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6097" cy="14139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4947D1" id="角丸四角形 6" o:spid="_x0000_s1026" style="position:absolute;left:0;text-align:left;margin-left:424.1pt;margin-top:541.25pt;width:475.3pt;height:111.35pt;z-index:25167257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FF303C" wp14:editId="13A38B50">
                <wp:simplePos x="0" y="0"/>
                <wp:positionH relativeFrom="column">
                  <wp:posOffset>613800</wp:posOffset>
                </wp:positionH>
                <wp:positionV relativeFrom="paragraph">
                  <wp:posOffset>4105525</wp:posOffset>
                </wp:positionV>
                <wp:extent cx="4158000" cy="388260"/>
                <wp:effectExtent l="0" t="0" r="13970" b="12065"/>
                <wp:wrapNone/>
                <wp:docPr id="1485545356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8000" cy="388260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391B80" id="四角形: 角を丸くする 9" o:spid="_x0000_s1026" style="position:absolute;left:0;text-align:left;margin-left:48.35pt;margin-top:323.25pt;width:327.4pt;height:3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" filled="f" strokecolor="black [3213]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9FC4B" wp14:editId="6A8BEC1A">
                <wp:simplePos x="0" y="0"/>
                <wp:positionH relativeFrom="margin">
                  <wp:posOffset>102600</wp:posOffset>
                </wp:positionH>
                <wp:positionV relativeFrom="paragraph">
                  <wp:posOffset>480325</wp:posOffset>
                </wp:positionV>
                <wp:extent cx="6469200" cy="687070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200" cy="687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3978FD" w14:textId="77777777" w:rsidR="006F1C45" w:rsidRPr="00EC692A" w:rsidRDefault="006F1C45" w:rsidP="003B6AF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設定を考える</w:t>
                            </w:r>
                          </w:p>
                          <w:p w14:paraId="1F4FC0FD" w14:textId="49206160" w:rsidR="00EC692A" w:rsidRPr="003F4FDC" w:rsidRDefault="003F4FDC" w:rsidP="003F4FDC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line="0" w:lineRule="atLeast"/>
                              <w:ind w:leftChars="0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r w:rsidR="00AC2037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・</w:t>
                            </w:r>
                            <w:r w:rsidR="008978EC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どこに</w:t>
                            </w:r>
                            <w:r w:rsidR="005151FD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？</w:t>
                            </w:r>
                            <w:r w:rsidR="003B6AF8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r w:rsidR="00037E9E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どういう場なのか</w:t>
                            </w:r>
                            <w:r w:rsidR="003B6AF8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="0014695D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－</w:t>
                            </w:r>
                            <w:r w:rsidR="003B6AF8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="00BE56AE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街中、</w:t>
                            </w:r>
                            <w:r w:rsidR="00037E9E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人が憩う</w:t>
                            </w:r>
                            <w:r w:rsidR="00BE56AE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場</w:t>
                            </w:r>
                            <w:r w:rsidR="00037E9E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、</w:t>
                            </w:r>
                            <w:r w:rsidR="00BE56AE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子供の遊び場、</w:t>
                            </w:r>
                            <w:r w:rsidR="00037E9E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イベントスペース、ビジネス街、</w:t>
                            </w:r>
                          </w:p>
                          <w:p w14:paraId="186941BD" w14:textId="32AFDA20" w:rsidR="00037E9E" w:rsidRPr="00EC692A" w:rsidRDefault="00037E9E" w:rsidP="003F4FDC">
                            <w:pPr>
                              <w:pStyle w:val="a3"/>
                              <w:spacing w:line="260" w:lineRule="exact"/>
                              <w:ind w:leftChars="271" w:left="569" w:firstLineChars="1300" w:firstLine="2860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ショッピング街、自然の中</w:t>
                            </w:r>
                            <w:r w:rsidR="00BE56AE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海上、海岸、森林の中</w:t>
                            </w:r>
                            <w:r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</w:p>
                          <w:p w14:paraId="190BA7EF" w14:textId="77777777" w:rsidR="00B26AE9" w:rsidRPr="00EC692A" w:rsidRDefault="00B26AE9" w:rsidP="00AC2037">
                            <w:pPr>
                              <w:spacing w:line="0" w:lineRule="atLeast"/>
                              <w:ind w:leftChars="100" w:left="210" w:firstLineChars="600" w:firstLine="1320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6590D44F" w14:textId="02E980B7" w:rsidR="005151FD" w:rsidRPr="00EC692A" w:rsidRDefault="00AC2037" w:rsidP="003F4FDC">
                            <w:pPr>
                              <w:spacing w:line="0" w:lineRule="atLeast"/>
                              <w:ind w:leftChars="100" w:left="210" w:firstLineChars="100" w:firstLine="240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・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だれと？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誰と過ごしたいか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－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家族、部活の仲間、恋人、ペット、ひとりでなど</w:t>
                            </w:r>
                          </w:p>
                          <w:p w14:paraId="002DC0C1" w14:textId="77777777" w:rsidR="005151FD" w:rsidRPr="00EC692A" w:rsidRDefault="005151FD" w:rsidP="00AC2037">
                            <w:pPr>
                              <w:spacing w:line="0" w:lineRule="atLeast"/>
                              <w:ind w:leftChars="100" w:left="210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153F5FF1" w14:textId="77777777" w:rsidR="003B6AF8" w:rsidRPr="00EC692A" w:rsidRDefault="003B6AF8" w:rsidP="00AC2037">
                            <w:pPr>
                              <w:spacing w:line="0" w:lineRule="atLeast"/>
                              <w:ind w:leftChars="100" w:left="210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25F975AC" w14:textId="37680B09" w:rsidR="00B26AE9" w:rsidRPr="00EC692A" w:rsidRDefault="00AC2037" w:rsidP="003F4FDC">
                            <w:pPr>
                              <w:spacing w:line="0" w:lineRule="atLeast"/>
                              <w:ind w:leftChars="100" w:left="210" w:firstLineChars="100" w:firstLine="240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・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なにを？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  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何をして過ごしたいか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－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釣り、鬼ごっこ、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唄う、</w:t>
                            </w:r>
                            <w:r w:rsidR="005151FD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のんびり</w:t>
                            </w:r>
                            <w:r w:rsidR="003B6AF8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、</w:t>
                            </w:r>
                            <w:r w:rsidR="004A4E7F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</w:p>
                          <w:p w14:paraId="6B88DEC6" w14:textId="77777777" w:rsidR="004A4E7F" w:rsidRPr="00EC692A" w:rsidRDefault="004A4E7F" w:rsidP="00AC2037">
                            <w:pPr>
                              <w:spacing w:line="0" w:lineRule="atLeast"/>
                              <w:ind w:leftChars="100" w:left="210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7CD749E3" w14:textId="77777777" w:rsidR="004A4E7F" w:rsidRPr="00EC692A" w:rsidRDefault="004A4E7F" w:rsidP="005151FD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61A6838A" w14:textId="6CB92AD6" w:rsidR="00B26AE9" w:rsidRPr="00EC692A" w:rsidRDefault="00AC2037" w:rsidP="00C967C1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２</w:t>
                            </w:r>
                            <w:r w:rsidR="004A4E7F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）</w:t>
                            </w:r>
                            <w:r w:rsidR="00C967C1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・</w:t>
                            </w:r>
                            <w:r w:rsidR="004A4E7F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なにが必要？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 xml:space="preserve"> </w:t>
                            </w:r>
                            <w:r w:rsidR="004A4E7F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その空間には何が必要か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="004A4E7F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－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 </w:t>
                            </w:r>
                            <w:r w:rsidR="004A4E7F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川、樹木、テント、オブジェ、ログハウス、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遊具、</w:t>
                            </w:r>
                            <w:r w:rsidR="004A4E7F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売店など</w:t>
                            </w:r>
                          </w:p>
                          <w:p w14:paraId="19FC8FF0" w14:textId="6D4E02E1" w:rsidR="006F1C45" w:rsidRDefault="006F1C45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</w:pPr>
                          </w:p>
                          <w:p w14:paraId="64D1734A" w14:textId="77777777" w:rsidR="00C967C1" w:rsidRPr="00EC692A" w:rsidRDefault="00C967C1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00ED2AAD" w14:textId="743E5FDE" w:rsidR="006F1C45" w:rsidRPr="00547358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</w:p>
                          <w:p w14:paraId="6D5689EA" w14:textId="1A758F70" w:rsidR="002331B1" w:rsidRDefault="002331B1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主題を生成する</w:t>
                            </w:r>
                          </w:p>
                          <w:p w14:paraId="2B0C8857" w14:textId="71C194E7" w:rsidR="00EC5679" w:rsidRPr="00EC5679" w:rsidRDefault="00EC5679" w:rsidP="003F4FDC">
                            <w:pPr>
                              <w:spacing w:line="380" w:lineRule="exact"/>
                              <w:ind w:firstLineChars="100" w:firstLine="240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</w:rPr>
                            </w:pPr>
                            <w:r w:rsidRPr="00EC5679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</w:rPr>
                              <w:t>大人、子どもにかかわらず、楽しめる、癒される遊びの</w:t>
                            </w:r>
                          </w:p>
                          <w:p w14:paraId="638FA1F8" w14:textId="77777777" w:rsidR="00EC5679" w:rsidRPr="00EC692A" w:rsidRDefault="00EC5679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14:paraId="3D2838DB" w14:textId="4847E8EA" w:rsidR="00554A69" w:rsidRDefault="00547358" w:rsidP="003F4FDC">
                            <w:pPr>
                              <w:spacing w:line="340" w:lineRule="exact"/>
                              <w:ind w:firstLineChars="2600" w:firstLine="7280"/>
                              <w:rPr>
                                <w:rFonts w:ascii="UD デジタル 教科書体 NK-R" w:eastAsia="UD デジタル 教科書体 NK-R" w:hAnsi="BIZ UDPゴシック"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Cs/>
                                <w:sz w:val="28"/>
                              </w:rPr>
                              <w:t>な空間をつくる</w:t>
                            </w:r>
                          </w:p>
                          <w:p w14:paraId="0DC1EA85" w14:textId="5FD0A69F" w:rsidR="002331B1" w:rsidRPr="003F4FDC" w:rsidRDefault="00F77A93" w:rsidP="003F4FDC">
                            <w:pPr>
                              <w:spacing w:line="340" w:lineRule="exact"/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</w:pPr>
                            <w:r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主題</w:t>
                            </w:r>
                            <w:r w:rsidR="002331B1" w:rsidRPr="003F4FDC">
                              <w:rPr>
                                <w:rFonts w:ascii="UD デジタル 教科書体 NK-R" w:eastAsia="UD デジタル 教科書体 NK-R" w:hAnsi="BIZ UDPゴシック"/>
                                <w:sz w:val="24"/>
                                <w:bdr w:val="single" w:sz="4" w:space="0" w:color="auto"/>
                              </w:rPr>
                              <w:t>を基に、</w:t>
                            </w:r>
                            <w:r w:rsidR="002331B1" w:rsidRPr="003F4FDC">
                              <w:rPr>
                                <w:rFonts w:ascii="UD デジタル 教科書体 NK-R" w:eastAsia="UD デジタル 教科書体 NK-R" w:hAnsi="BIZ UDPゴシック" w:hint="eastAsia"/>
                                <w:sz w:val="24"/>
                                <w:bdr w:val="single" w:sz="4" w:space="0" w:color="auto"/>
                              </w:rPr>
                              <w:t>イメージする</w:t>
                            </w:r>
                          </w:p>
                          <w:p w14:paraId="6738325D" w14:textId="0D4BABC6" w:rsidR="006F1C45" w:rsidRPr="00547358" w:rsidRDefault="00547358" w:rsidP="00554A69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・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形のイメージ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ー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F1C45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つるつる　ごつごつ　とげとげ　柔らかい　かっちり　線状　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</w:p>
                          <w:p w14:paraId="0E497362" w14:textId="24310141" w:rsidR="007902BC" w:rsidRPr="00EC692A" w:rsidRDefault="007902BC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</w:p>
                          <w:p w14:paraId="404B4E51" w14:textId="278EDB71" w:rsidR="006F1C45" w:rsidRPr="00554A69" w:rsidRDefault="00547358" w:rsidP="00554A69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・</w:t>
                            </w:r>
                            <w:r w:rsidR="006F1C45" w:rsidRPr="00554A69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色のイメージ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　</w:t>
                            </w:r>
                            <w:r w:rsidR="00554A69" w:rsidRPr="00EC692A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ー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  <w:r w:rsidR="006F1C45" w:rsidRP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寒色　暖色　ビビッド（はっきりしている）　中間色</w:t>
                            </w:r>
                            <w:r w:rsid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など</w:t>
                            </w:r>
                            <w:r w:rsidR="006F1C45" w:rsidRPr="00554A69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2408493A" w14:textId="77777777" w:rsidR="006F1C45" w:rsidRPr="00EC692A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00B7B3EB" w14:textId="77777777" w:rsidR="006F1C45" w:rsidRPr="00EC692A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sz w:val="22"/>
                              </w:rPr>
                            </w:pPr>
                          </w:p>
                          <w:p w14:paraId="56F2C9A4" w14:textId="5522900B" w:rsidR="006F1C45" w:rsidRPr="00547358" w:rsidRDefault="00547358" w:rsidP="0054735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・</w:t>
                            </w:r>
                            <w:r w:rsidR="006F1C45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sz w:val="22"/>
                              </w:rPr>
                              <w:t>素材のイメージ</w:t>
                            </w:r>
                            <w:r w:rsidR="00554A69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　　ー　</w:t>
                            </w:r>
                            <w:r w:rsidR="006F1C45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金属（鉄、ブロンズ、ステンレス、アルミ、真鍮</w:t>
                            </w:r>
                            <w:r w:rsidR="00554A69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  <w:r w:rsidR="006F1C45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 xml:space="preserve">） 木　ガラス　石　陶　布　</w:t>
                            </w:r>
                            <w:r w:rsidR="00554A69" w:rsidRPr="00547358">
                              <w:rPr>
                                <w:rFonts w:ascii="UD デジタル 教科書体 NK-R" w:eastAsia="UD デジタル 教科書体 NK-R" w:hAnsi="BIZ UDPゴシック" w:hint="eastAsia"/>
                                <w:sz w:val="22"/>
                              </w:rPr>
                              <w:t>など</w:t>
                            </w:r>
                          </w:p>
                          <w:p w14:paraId="3B2E6AE3" w14:textId="461CC9D8" w:rsidR="006F1C45" w:rsidRPr="00EC692A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7EC76193" w14:textId="59AF29F4" w:rsidR="006F1C45" w:rsidRDefault="006F1C45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2FE966D2" w14:textId="77777777" w:rsidR="003F4FDC" w:rsidRPr="00EC692A" w:rsidRDefault="003F4FDC" w:rsidP="006F1C4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sz w:val="22"/>
                              </w:rPr>
                            </w:pPr>
                          </w:p>
                          <w:p w14:paraId="4C1139B9" w14:textId="0F05EF7F" w:rsidR="00BE56AE" w:rsidRPr="00F77A93" w:rsidRDefault="003F4FDC" w:rsidP="00B7336B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 w:hAnsi="BIZ UDP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主題を</w:t>
                            </w:r>
                            <w:r>
                              <w:rPr>
                                <w:rFonts w:ascii="UD デジタル 教科書体 NK-R" w:eastAsia="UD デジタル 教科書体 NK-R" w:hAnsi="BIZ UDPゴシック"/>
                                <w:b/>
                                <w:bCs/>
                                <w:sz w:val="24"/>
                              </w:rPr>
                              <w:t>表現するため</w:t>
                            </w:r>
                            <w:r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の</w:t>
                            </w:r>
                            <w:r w:rsidR="00B93084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○○</w:t>
                            </w:r>
                            <w:r w:rsidR="007902BC"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な空間の</w:t>
                            </w:r>
                            <w:r w:rsidR="00550193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ための</w:t>
                            </w:r>
                            <w:r w:rsidR="007902BC"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>３原則</w:t>
                            </w:r>
                            <w:r w:rsidR="00445FDD"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を</w:t>
                            </w:r>
                            <w:r w:rsidR="00DD09F6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考えて</w:t>
                            </w:r>
                            <w:r w:rsidR="00445FDD" w:rsidRPr="007069EC">
                              <w:rPr>
                                <w:rFonts w:ascii="UD デジタル 教科書体 NK-R" w:eastAsia="UD デジタル 教科書体 NK-R" w:hAnsi="BIZ UDPゴシック" w:hint="eastAsia"/>
                                <w:b/>
                                <w:bCs/>
                                <w:sz w:val="24"/>
                              </w:rPr>
                              <w:t>みよう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9FC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8.1pt;margin-top:37.8pt;width:509.4pt;height:54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" filled="f" stroked="f" strokeweight=".5pt">
                <v:textbox>
                  <w:txbxContent>
                    <w:p w14:paraId="563978FD" w14:textId="77777777" w:rsidR="006F1C45" w:rsidRPr="00EC692A" w:rsidRDefault="006F1C45" w:rsidP="003B6AF8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設定を考える</w:t>
                      </w:r>
                    </w:p>
                    <w:p w14:paraId="1F4FC0FD" w14:textId="49206160" w:rsidR="00EC692A" w:rsidRPr="003F4FDC" w:rsidRDefault="003F4FDC" w:rsidP="003F4FDC">
                      <w:pPr>
                        <w:pStyle w:val="a3"/>
                        <w:numPr>
                          <w:ilvl w:val="0"/>
                          <w:numId w:val="5"/>
                        </w:numPr>
                        <w:spacing w:line="0" w:lineRule="atLeast"/>
                        <w:ind w:leftChars="0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r w:rsidR="00AC2037"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・</w:t>
                      </w:r>
                      <w:r w:rsidR="008978EC"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どこに</w:t>
                      </w:r>
                      <w:r w:rsidR="005151FD"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？</w:t>
                      </w:r>
                      <w:r w:rsidR="003B6AF8"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r w:rsidR="00037E9E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どういう場なのか</w:t>
                      </w:r>
                      <w:r w:rsidR="003B6AF8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 </w:t>
                      </w:r>
                      <w:r w:rsidR="0014695D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－</w:t>
                      </w:r>
                      <w:r w:rsidR="003B6AF8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 </w:t>
                      </w:r>
                      <w:r w:rsidR="00BE56AE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街中、</w:t>
                      </w:r>
                      <w:r w:rsidR="00037E9E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人が憩う</w:t>
                      </w:r>
                      <w:r w:rsidR="00BE56AE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場</w:t>
                      </w:r>
                      <w:r w:rsidR="00037E9E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、</w:t>
                      </w:r>
                      <w:r w:rsidR="00BE56AE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子供の遊び場、</w:t>
                      </w:r>
                      <w:r w:rsidR="00037E9E" w:rsidRPr="003F4FDC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イベントスペース、ビジネス街、</w:t>
                      </w:r>
                    </w:p>
                    <w:p w14:paraId="186941BD" w14:textId="32AFDA20" w:rsidR="00037E9E" w:rsidRPr="00EC692A" w:rsidRDefault="00037E9E" w:rsidP="003F4FDC">
                      <w:pPr>
                        <w:pStyle w:val="a3"/>
                        <w:spacing w:line="260" w:lineRule="exact"/>
                        <w:ind w:leftChars="271" w:left="569" w:firstLineChars="1300" w:firstLine="2860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ショッピング街、自然の中</w:t>
                      </w:r>
                      <w:r w:rsidR="00BE56AE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海上、海岸、森林の中</w:t>
                      </w:r>
                      <w:r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</w:p>
                    <w:p w14:paraId="190BA7EF" w14:textId="77777777" w:rsidR="00B26AE9" w:rsidRPr="00EC692A" w:rsidRDefault="00B26AE9" w:rsidP="00AC2037">
                      <w:pPr>
                        <w:spacing w:line="0" w:lineRule="atLeast"/>
                        <w:ind w:leftChars="100" w:left="210" w:firstLineChars="600" w:firstLine="1320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6590D44F" w14:textId="02E980B7" w:rsidR="005151FD" w:rsidRPr="00EC692A" w:rsidRDefault="00AC2037" w:rsidP="003F4FDC">
                      <w:pPr>
                        <w:spacing w:line="0" w:lineRule="atLeast"/>
                        <w:ind w:leftChars="100" w:left="210" w:firstLineChars="100" w:firstLine="240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・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だれと？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誰と過ごしたいか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 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－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 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家族、部活の仲間、恋人、ペット、ひとりでなど</w:t>
                      </w:r>
                    </w:p>
                    <w:p w14:paraId="002DC0C1" w14:textId="77777777" w:rsidR="005151FD" w:rsidRPr="00EC692A" w:rsidRDefault="005151FD" w:rsidP="00AC2037">
                      <w:pPr>
                        <w:spacing w:line="0" w:lineRule="atLeast"/>
                        <w:ind w:leftChars="100" w:left="210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153F5FF1" w14:textId="77777777" w:rsidR="003B6AF8" w:rsidRPr="00EC692A" w:rsidRDefault="003B6AF8" w:rsidP="00AC2037">
                      <w:pPr>
                        <w:spacing w:line="0" w:lineRule="atLeast"/>
                        <w:ind w:leftChars="100" w:left="210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25F975AC" w14:textId="37680B09" w:rsidR="00B26AE9" w:rsidRPr="00EC692A" w:rsidRDefault="00AC2037" w:rsidP="003F4FDC">
                      <w:pPr>
                        <w:spacing w:line="0" w:lineRule="atLeast"/>
                        <w:ind w:leftChars="100" w:left="210" w:firstLineChars="100" w:firstLine="240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・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なにを？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  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何をして過ごしたいか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 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－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 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釣り、鬼ごっこ、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唄う、</w:t>
                      </w:r>
                      <w:r w:rsidR="005151FD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のんびり</w:t>
                      </w:r>
                      <w:r w:rsidR="003B6AF8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、</w:t>
                      </w:r>
                      <w:r w:rsidR="004A4E7F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</w:p>
                    <w:p w14:paraId="6B88DEC6" w14:textId="77777777" w:rsidR="004A4E7F" w:rsidRPr="00EC692A" w:rsidRDefault="004A4E7F" w:rsidP="00AC2037">
                      <w:pPr>
                        <w:spacing w:line="0" w:lineRule="atLeast"/>
                        <w:ind w:leftChars="100" w:left="210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7CD749E3" w14:textId="77777777" w:rsidR="004A4E7F" w:rsidRPr="00EC692A" w:rsidRDefault="004A4E7F" w:rsidP="005151FD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61A6838A" w14:textId="6CB92AD6" w:rsidR="00B26AE9" w:rsidRPr="00EC692A" w:rsidRDefault="00AC2037" w:rsidP="00C967C1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２</w:t>
                      </w:r>
                      <w:r w:rsidR="004A4E7F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）</w:t>
                      </w:r>
                      <w:r w:rsidR="00C967C1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・</w:t>
                      </w:r>
                      <w:r w:rsidR="004A4E7F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なにが必要？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 xml:space="preserve"> </w:t>
                      </w:r>
                      <w:r w:rsidR="004A4E7F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その空間には何が必要か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 </w:t>
                      </w:r>
                      <w:r w:rsidR="004A4E7F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－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 </w:t>
                      </w:r>
                      <w:r w:rsidR="004A4E7F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川、樹木、テント、オブジェ、ログハウス、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遊具、</w:t>
                      </w:r>
                      <w:r w:rsidR="004A4E7F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売店など</w:t>
                      </w:r>
                    </w:p>
                    <w:p w14:paraId="19FC8FF0" w14:textId="6D4E02E1" w:rsidR="006F1C45" w:rsidRDefault="006F1C45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</w:pPr>
                    </w:p>
                    <w:p w14:paraId="64D1734A" w14:textId="77777777" w:rsidR="00C967C1" w:rsidRPr="00EC692A" w:rsidRDefault="00C967C1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00ED2AAD" w14:textId="743E5FDE" w:rsidR="006F1C45" w:rsidRPr="00547358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</w:p>
                    <w:p w14:paraId="6D5689EA" w14:textId="1A758F70" w:rsidR="002331B1" w:rsidRDefault="002331B1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主題を生成する</w:t>
                      </w:r>
                    </w:p>
                    <w:p w14:paraId="2B0C8857" w14:textId="71C194E7" w:rsidR="00EC5679" w:rsidRPr="00EC5679" w:rsidRDefault="00EC5679" w:rsidP="003F4FDC">
                      <w:pPr>
                        <w:spacing w:line="380" w:lineRule="exact"/>
                        <w:ind w:firstLineChars="100" w:firstLine="240"/>
                        <w:rPr>
                          <w:rFonts w:ascii="UD デジタル 教科書体 NK-R" w:eastAsia="UD デジタル 教科書体 NK-R" w:hAnsi="BIZ UDPゴシック"/>
                          <w:sz w:val="24"/>
                        </w:rPr>
                      </w:pPr>
                      <w:r w:rsidRPr="00EC5679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</w:rPr>
                        <w:t>大人、子どもにかかわらず、楽しめる、癒される遊びの</w:t>
                      </w:r>
                    </w:p>
                    <w:p w14:paraId="638FA1F8" w14:textId="77777777" w:rsidR="00EC5679" w:rsidRPr="00EC692A" w:rsidRDefault="00EC5679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</w:pPr>
                    </w:p>
                    <w:p w14:paraId="3D2838DB" w14:textId="4847E8EA" w:rsidR="00554A69" w:rsidRDefault="00547358" w:rsidP="003F4FDC">
                      <w:pPr>
                        <w:spacing w:line="340" w:lineRule="exact"/>
                        <w:ind w:firstLineChars="2600" w:firstLine="7280"/>
                        <w:rPr>
                          <w:rFonts w:ascii="UD デジタル 教科書体 NK-R" w:eastAsia="UD デジタル 教科書体 NK-R" w:hAnsi="BIZ UDPゴシック"/>
                          <w:bCs/>
                          <w:sz w:val="28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Cs/>
                          <w:sz w:val="28"/>
                        </w:rPr>
                        <w:t>な空間をつくる</w:t>
                      </w:r>
                    </w:p>
                    <w:p w14:paraId="0DC1EA85" w14:textId="5FD0A69F" w:rsidR="002331B1" w:rsidRPr="003F4FDC" w:rsidRDefault="00F77A93" w:rsidP="003F4FDC">
                      <w:pPr>
                        <w:spacing w:line="340" w:lineRule="exact"/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</w:pPr>
                      <w:r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主題</w:t>
                      </w:r>
                      <w:r w:rsidR="002331B1" w:rsidRPr="003F4FDC">
                        <w:rPr>
                          <w:rFonts w:ascii="UD デジタル 教科書体 NK-R" w:eastAsia="UD デジタル 教科書体 NK-R" w:hAnsi="BIZ UDPゴシック"/>
                          <w:sz w:val="24"/>
                          <w:bdr w:val="single" w:sz="4" w:space="0" w:color="auto"/>
                        </w:rPr>
                        <w:t>を基に、</w:t>
                      </w:r>
                      <w:r w:rsidR="002331B1" w:rsidRPr="003F4FDC">
                        <w:rPr>
                          <w:rFonts w:ascii="UD デジタル 教科書体 NK-R" w:eastAsia="UD デジタル 教科書体 NK-R" w:hAnsi="BIZ UDPゴシック" w:hint="eastAsia"/>
                          <w:sz w:val="24"/>
                          <w:bdr w:val="single" w:sz="4" w:space="0" w:color="auto"/>
                        </w:rPr>
                        <w:t>イメージする</w:t>
                      </w:r>
                    </w:p>
                    <w:p w14:paraId="6738325D" w14:textId="0D4BABC6" w:rsidR="006F1C45" w:rsidRPr="00547358" w:rsidRDefault="00547358" w:rsidP="00554A69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・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形のイメージ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ー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6F1C45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つるつる　ごつごつ　とげとげ　柔らかい　かっちり　線状　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</w:p>
                    <w:p w14:paraId="0E497362" w14:textId="24310141" w:rsidR="007902BC" w:rsidRPr="00EC692A" w:rsidRDefault="007902BC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</w:p>
                    <w:p w14:paraId="404B4E51" w14:textId="278EDB71" w:rsidR="006F1C45" w:rsidRPr="00554A69" w:rsidRDefault="00547358" w:rsidP="00554A69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・</w:t>
                      </w:r>
                      <w:r w:rsidR="006F1C45" w:rsidRPr="00554A69"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色のイメージ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　</w:t>
                      </w:r>
                      <w:r w:rsidR="00554A69" w:rsidRPr="00EC692A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ー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  <w:r w:rsidR="006F1C45" w:rsidRP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寒色　暖色　ビビッド（はっきりしている）　中間色</w:t>
                      </w:r>
                      <w:r w:rsid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など</w:t>
                      </w:r>
                      <w:r w:rsidR="006F1C45" w:rsidRPr="00554A69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</w:t>
                      </w:r>
                    </w:p>
                    <w:p w14:paraId="2408493A" w14:textId="77777777" w:rsidR="006F1C45" w:rsidRPr="00EC692A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00B7B3EB" w14:textId="77777777" w:rsidR="006F1C45" w:rsidRPr="00EC692A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sz w:val="22"/>
                        </w:rPr>
                      </w:pPr>
                    </w:p>
                    <w:p w14:paraId="56F2C9A4" w14:textId="5522900B" w:rsidR="006F1C45" w:rsidRPr="00547358" w:rsidRDefault="00547358" w:rsidP="00547358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・</w:t>
                      </w:r>
                      <w:r w:rsidR="006F1C45" w:rsidRPr="00547358">
                        <w:rPr>
                          <w:rFonts w:ascii="UD デジタル 教科書体 NK-R" w:eastAsia="UD デジタル 教科書体 NK-R" w:hAnsi="BIZ UDPゴシック" w:hint="eastAsia"/>
                          <w:b/>
                          <w:sz w:val="22"/>
                        </w:rPr>
                        <w:t>素材のイメージ</w:t>
                      </w:r>
                      <w:r w:rsidR="00554A69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　　ー　</w:t>
                      </w:r>
                      <w:r w:rsidR="006F1C45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金属（鉄、ブロンズ、ステンレス、アルミ、真鍮</w:t>
                      </w:r>
                      <w:r w:rsidR="00554A69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  <w:r w:rsidR="006F1C45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 xml:space="preserve">） 木　ガラス　石　陶　布　</w:t>
                      </w:r>
                      <w:r w:rsidR="00554A69" w:rsidRPr="00547358">
                        <w:rPr>
                          <w:rFonts w:ascii="UD デジタル 教科書体 NK-R" w:eastAsia="UD デジタル 教科書体 NK-R" w:hAnsi="BIZ UDPゴシック" w:hint="eastAsia"/>
                          <w:sz w:val="22"/>
                        </w:rPr>
                        <w:t>など</w:t>
                      </w:r>
                    </w:p>
                    <w:p w14:paraId="3B2E6AE3" w14:textId="461CC9D8" w:rsidR="006F1C45" w:rsidRPr="00EC692A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7EC76193" w14:textId="59AF29F4" w:rsidR="006F1C45" w:rsidRDefault="006F1C45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2FE966D2" w14:textId="77777777" w:rsidR="003F4FDC" w:rsidRPr="00EC692A" w:rsidRDefault="003F4FDC" w:rsidP="006F1C45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sz w:val="22"/>
                        </w:rPr>
                      </w:pPr>
                    </w:p>
                    <w:p w14:paraId="4C1139B9" w14:textId="0F05EF7F" w:rsidR="00BE56AE" w:rsidRPr="00F77A93" w:rsidRDefault="003F4FDC" w:rsidP="00B7336B">
                      <w:pPr>
                        <w:spacing w:line="0" w:lineRule="atLeast"/>
                        <w:rPr>
                          <w:rFonts w:ascii="UD デジタル 教科書体 NK-R" w:eastAsia="UD デジタル 教科書体 NK-R" w:hAnsi="BIZ UDP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主題を</w:t>
                      </w:r>
                      <w:r>
                        <w:rPr>
                          <w:rFonts w:ascii="UD デジタル 教科書体 NK-R" w:eastAsia="UD デジタル 教科書体 NK-R" w:hAnsi="BIZ UDPゴシック"/>
                          <w:b/>
                          <w:bCs/>
                          <w:sz w:val="24"/>
                        </w:rPr>
                        <w:t>表現するため</w:t>
                      </w:r>
                      <w:r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の</w:t>
                      </w:r>
                      <w:r w:rsidR="00B93084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○○</w:t>
                      </w:r>
                      <w:r w:rsidR="007902BC"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な空間の</w:t>
                      </w:r>
                      <w:r w:rsidR="00550193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ための</w:t>
                      </w:r>
                      <w:r w:rsidR="007902BC"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  <w:u w:val="single"/>
                        </w:rPr>
                        <w:t>３原則</w:t>
                      </w:r>
                      <w:r w:rsidR="00445FDD"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を</w:t>
                      </w:r>
                      <w:r w:rsidR="00DD09F6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考えて</w:t>
                      </w:r>
                      <w:r w:rsidR="00445FDD" w:rsidRPr="007069EC">
                        <w:rPr>
                          <w:rFonts w:ascii="UD デジタル 教科書体 NK-R" w:eastAsia="UD デジタル 教科書体 NK-R" w:hAnsi="BIZ UDPゴシック" w:hint="eastAsia"/>
                          <w:b/>
                          <w:bCs/>
                          <w:sz w:val="24"/>
                        </w:rPr>
                        <w:t>みよう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455CD" w:rsidRPr="00644214" w:rsidSect="00D55CF4">
      <w:headerReference w:type="default" r:id="rId7"/>
      <w:pgSz w:w="11906" w:h="16838"/>
      <w:pgMar w:top="1985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872F9" w14:textId="77777777" w:rsidR="00F46A98" w:rsidRDefault="00F46A98" w:rsidP="00B26AE9">
      <w:r>
        <w:separator/>
      </w:r>
    </w:p>
  </w:endnote>
  <w:endnote w:type="continuationSeparator" w:id="0">
    <w:p w14:paraId="464FBC2F" w14:textId="77777777" w:rsidR="00F46A98" w:rsidRDefault="00F46A98" w:rsidP="00B2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51112" w14:textId="77777777" w:rsidR="00F46A98" w:rsidRDefault="00F46A98" w:rsidP="00B26AE9">
      <w:r>
        <w:separator/>
      </w:r>
    </w:p>
  </w:footnote>
  <w:footnote w:type="continuationSeparator" w:id="0">
    <w:p w14:paraId="723CD863" w14:textId="77777777" w:rsidR="00F46A98" w:rsidRDefault="00F46A98" w:rsidP="00B2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99FB8" w14:textId="3811E9F6" w:rsidR="00D55CF4" w:rsidRPr="00644214" w:rsidRDefault="00D55CF4" w:rsidP="00B93084">
    <w:pPr>
      <w:spacing w:line="560" w:lineRule="exact"/>
      <w:jc w:val="center"/>
    </w:pPr>
    <w:r w:rsidRPr="00644214">
      <w:rPr>
        <w:rFonts w:ascii="メイリオ" w:eastAsia="メイリオ" w:hAnsi="メイリオ" w:cs="メイリオ"/>
        <w:sz w:val="24"/>
        <w:szCs w:val="24"/>
      </w:rPr>
      <w:t>美術Ⅰ＜デザイン＞</w:t>
    </w:r>
  </w:p>
  <w:p w14:paraId="3B8D6342" w14:textId="39B91E49" w:rsidR="00D55CF4" w:rsidRPr="00B93084" w:rsidRDefault="00D55CF4" w:rsidP="00B93084">
    <w:pPr>
      <w:spacing w:line="400" w:lineRule="exact"/>
      <w:jc w:val="center"/>
      <w:rPr>
        <w:rFonts w:ascii="メイリオ" w:eastAsia="メイリオ" w:hAnsi="メイリオ" w:cs="メイリオ"/>
        <w:b/>
        <w:sz w:val="24"/>
        <w:szCs w:val="24"/>
      </w:rPr>
    </w:pPr>
    <w:r w:rsidRPr="00644214">
      <w:rPr>
        <w:rFonts w:ascii="メイリオ" w:eastAsia="メイリオ" w:hAnsi="メイリオ" w:cs="メイリオ"/>
        <w:b/>
        <w:sz w:val="32"/>
        <w:szCs w:val="32"/>
      </w:rPr>
      <w:t>「空間造形プロジェクト」</w:t>
    </w:r>
    <w:r w:rsidRPr="00644214">
      <w:rPr>
        <w:rFonts w:ascii="メイリオ" w:eastAsia="メイリオ" w:hAnsi="メイリオ" w:cs="メイリオ"/>
        <w:b/>
        <w:sz w:val="24"/>
        <w:szCs w:val="24"/>
      </w:rPr>
      <w:t>～私が考える○○な空間のための３原則～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534"/>
    <w:multiLevelType w:val="hybridMultilevel"/>
    <w:tmpl w:val="B262F6B0"/>
    <w:lvl w:ilvl="0" w:tplc="34B690A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645CA2"/>
    <w:multiLevelType w:val="hybridMultilevel"/>
    <w:tmpl w:val="DE365612"/>
    <w:lvl w:ilvl="0" w:tplc="61E4E1BE">
      <w:start w:val="1"/>
      <w:numFmt w:val="decimalFullWidth"/>
      <w:lvlText w:val="%1）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9992C28"/>
    <w:multiLevelType w:val="hybridMultilevel"/>
    <w:tmpl w:val="5B461C32"/>
    <w:lvl w:ilvl="0" w:tplc="FD30D4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200C28"/>
    <w:multiLevelType w:val="hybridMultilevel"/>
    <w:tmpl w:val="F1C6C3F2"/>
    <w:lvl w:ilvl="0" w:tplc="1FDA49E2">
      <w:start w:val="3"/>
      <w:numFmt w:val="decimalFullWidth"/>
      <w:lvlText w:val="%1）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9E91899"/>
    <w:multiLevelType w:val="hybridMultilevel"/>
    <w:tmpl w:val="66F89FC2"/>
    <w:lvl w:ilvl="0" w:tplc="BAF4CF5A">
      <w:start w:val="1"/>
      <w:numFmt w:val="decimalFullWidth"/>
      <w:lvlText w:val="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516682"/>
    <w:multiLevelType w:val="hybridMultilevel"/>
    <w:tmpl w:val="675C97D4"/>
    <w:lvl w:ilvl="0" w:tplc="102CAE12">
      <w:start w:val="1"/>
      <w:numFmt w:val="decimal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7843FA"/>
    <w:multiLevelType w:val="hybridMultilevel"/>
    <w:tmpl w:val="4E52F8D0"/>
    <w:lvl w:ilvl="0" w:tplc="94805892">
      <w:start w:val="1"/>
      <w:numFmt w:val="decimalFullWidth"/>
      <w:lvlText w:val="%1）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89E1FC9"/>
    <w:multiLevelType w:val="hybridMultilevel"/>
    <w:tmpl w:val="6A4C6AD6"/>
    <w:lvl w:ilvl="0" w:tplc="1F7C45F6">
      <w:start w:val="3"/>
      <w:numFmt w:val="decimalFullWidth"/>
      <w:lvlText w:val="%1）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9E"/>
    <w:rsid w:val="0001145A"/>
    <w:rsid w:val="00015FA1"/>
    <w:rsid w:val="00022488"/>
    <w:rsid w:val="00037E9E"/>
    <w:rsid w:val="0014695D"/>
    <w:rsid w:val="00172E26"/>
    <w:rsid w:val="00177CDF"/>
    <w:rsid w:val="001B3A97"/>
    <w:rsid w:val="001F147A"/>
    <w:rsid w:val="002331B1"/>
    <w:rsid w:val="00254DC4"/>
    <w:rsid w:val="00272BF8"/>
    <w:rsid w:val="003206B5"/>
    <w:rsid w:val="0033242D"/>
    <w:rsid w:val="0033394C"/>
    <w:rsid w:val="003455CD"/>
    <w:rsid w:val="00395CB0"/>
    <w:rsid w:val="003B6AF8"/>
    <w:rsid w:val="003F4FDC"/>
    <w:rsid w:val="00405EB2"/>
    <w:rsid w:val="00445FDD"/>
    <w:rsid w:val="00462DDD"/>
    <w:rsid w:val="00470F8E"/>
    <w:rsid w:val="004A4E7F"/>
    <w:rsid w:val="0050068F"/>
    <w:rsid w:val="00503F92"/>
    <w:rsid w:val="005151FD"/>
    <w:rsid w:val="00547184"/>
    <w:rsid w:val="00547358"/>
    <w:rsid w:val="00550193"/>
    <w:rsid w:val="00554A69"/>
    <w:rsid w:val="00564EFE"/>
    <w:rsid w:val="00575BB1"/>
    <w:rsid w:val="005F7340"/>
    <w:rsid w:val="00612FE1"/>
    <w:rsid w:val="0061693A"/>
    <w:rsid w:val="00637B97"/>
    <w:rsid w:val="00644214"/>
    <w:rsid w:val="006A4CAA"/>
    <w:rsid w:val="006F1C45"/>
    <w:rsid w:val="00703582"/>
    <w:rsid w:val="007069EC"/>
    <w:rsid w:val="0073209F"/>
    <w:rsid w:val="007902BC"/>
    <w:rsid w:val="00794287"/>
    <w:rsid w:val="007D24D3"/>
    <w:rsid w:val="00831A4E"/>
    <w:rsid w:val="008978EC"/>
    <w:rsid w:val="008D7088"/>
    <w:rsid w:val="008E3E9D"/>
    <w:rsid w:val="009017FB"/>
    <w:rsid w:val="00983EEA"/>
    <w:rsid w:val="009A6776"/>
    <w:rsid w:val="00A40512"/>
    <w:rsid w:val="00AC2037"/>
    <w:rsid w:val="00B26AE9"/>
    <w:rsid w:val="00B7336B"/>
    <w:rsid w:val="00B93084"/>
    <w:rsid w:val="00BE56AE"/>
    <w:rsid w:val="00C04B8A"/>
    <w:rsid w:val="00C511F3"/>
    <w:rsid w:val="00C967C1"/>
    <w:rsid w:val="00D03213"/>
    <w:rsid w:val="00D244D7"/>
    <w:rsid w:val="00D55CF4"/>
    <w:rsid w:val="00DD09F6"/>
    <w:rsid w:val="00E17CF7"/>
    <w:rsid w:val="00E70A15"/>
    <w:rsid w:val="00EC5679"/>
    <w:rsid w:val="00EC692A"/>
    <w:rsid w:val="00EF631E"/>
    <w:rsid w:val="00F10B98"/>
    <w:rsid w:val="00F46A98"/>
    <w:rsid w:val="00F65584"/>
    <w:rsid w:val="00F77A93"/>
    <w:rsid w:val="00FF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83F9F78"/>
  <w15:chartTrackingRefBased/>
  <w15:docId w15:val="{C741ADB9-77E5-4A19-A99E-A3210420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C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E9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62D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2DDD"/>
  </w:style>
  <w:style w:type="paragraph" w:styleId="a6">
    <w:name w:val="footer"/>
    <w:basedOn w:val="a"/>
    <w:link w:val="a7"/>
    <w:uiPriority w:val="99"/>
    <w:unhideWhenUsed/>
    <w:rsid w:val="00462D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2DDD"/>
  </w:style>
  <w:style w:type="paragraph" w:styleId="a8">
    <w:name w:val="Balloon Text"/>
    <w:basedOn w:val="a"/>
    <w:link w:val="a9"/>
    <w:uiPriority w:val="99"/>
    <w:semiHidden/>
    <w:unhideWhenUsed/>
    <w:rsid w:val="00D03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32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2024-09-20T02:08:00Z</cp:lastPrinted>
  <dcterms:created xsi:type="dcterms:W3CDTF">2025-03-21T06:19:00Z</dcterms:created>
  <dcterms:modified xsi:type="dcterms:W3CDTF">2025-03-25T06:27:00Z</dcterms:modified>
</cp:coreProperties>
</file>