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843250E" w:rsidR="00D665E9" w:rsidRPr="00132CF1" w:rsidRDefault="004063AF">
      <w:pPr>
        <w:rPr>
          <w:color w:val="000000" w:themeColor="text1"/>
          <w:sz w:val="21"/>
          <w:szCs w:val="21"/>
        </w:rPr>
      </w:pPr>
      <w:r w:rsidRPr="0088268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CAA2F9" wp14:editId="58B4F3FE">
                <wp:simplePos x="0" y="0"/>
                <wp:positionH relativeFrom="column">
                  <wp:posOffset>0</wp:posOffset>
                </wp:positionH>
                <wp:positionV relativeFrom="paragraph">
                  <wp:posOffset>-295910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809DE5" w14:textId="5C4EDE59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363695" w14:textId="1DD2F081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D8A42E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1F5F6F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9D26A7" w14:textId="7F76E8D1" w:rsidR="004063AF" w:rsidRPr="00E62F85" w:rsidRDefault="00B81B8A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AA2F9" id="グループ化 4" o:spid="_x0000_s1026" style="position:absolute;left:0;text-align:left;margin-left:0;margin-top:-23.3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3D809DE5" w14:textId="5C4EDE59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0A363695" w14:textId="1DD2F081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CD8A42E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1F5F6F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49D26A7" w14:textId="7F76E8D1" w:rsidR="004063AF" w:rsidRPr="00E62F85" w:rsidRDefault="00B81B8A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132CF1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7C64CE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132CF1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132CF1">
        <w:rPr>
          <w:rFonts w:hint="eastAsia"/>
          <w:color w:val="000000" w:themeColor="text1"/>
          <w:sz w:val="21"/>
          <w:szCs w:val="21"/>
        </w:rPr>
        <w:t>（</w:t>
      </w:r>
      <w:r w:rsidR="007C2A11" w:rsidRPr="00132CF1">
        <w:rPr>
          <w:rFonts w:hint="eastAsia"/>
          <w:color w:val="000000" w:themeColor="text1"/>
          <w:sz w:val="21"/>
          <w:szCs w:val="21"/>
        </w:rPr>
        <w:t>様式２</w:t>
      </w:r>
      <w:r w:rsidR="007E0068">
        <w:rPr>
          <w:rFonts w:hint="eastAsia"/>
          <w:color w:val="000000" w:themeColor="text1"/>
          <w:sz w:val="21"/>
          <w:szCs w:val="21"/>
        </w:rPr>
        <w:t>－①</w:t>
      </w:r>
      <w:r w:rsidR="00504957" w:rsidRPr="00132CF1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60FD9102" w:rsidR="00504957" w:rsidRPr="00132CF1" w:rsidRDefault="00B81B8A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A90EE9" w:rsidRPr="00132CF1">
        <w:rPr>
          <w:rFonts w:hint="eastAsia"/>
          <w:color w:val="000000" w:themeColor="text1"/>
          <w:sz w:val="28"/>
          <w:szCs w:val="28"/>
        </w:rPr>
        <w:t>2</w:t>
      </w:r>
      <w:r w:rsidR="007314AE" w:rsidRPr="00132CF1">
        <w:rPr>
          <w:rFonts w:hint="eastAsia"/>
          <w:color w:val="000000" w:themeColor="text1"/>
          <w:sz w:val="28"/>
          <w:szCs w:val="28"/>
        </w:rPr>
        <w:t>5</w:t>
      </w:r>
      <w:r>
        <w:rPr>
          <w:rFonts w:hint="eastAsia"/>
          <w:color w:val="000000" w:themeColor="text1"/>
          <w:sz w:val="28"/>
          <w:szCs w:val="28"/>
        </w:rPr>
        <w:t>年経験者研修（市町村立</w:t>
      </w:r>
      <w:r w:rsidR="00814400">
        <w:rPr>
          <w:rFonts w:hint="eastAsia"/>
          <w:color w:val="000000" w:themeColor="text1"/>
          <w:sz w:val="28"/>
          <w:szCs w:val="28"/>
        </w:rPr>
        <w:t>学校</w:t>
      </w:r>
      <w:r w:rsidR="000010E9" w:rsidRPr="00132CF1">
        <w:rPr>
          <w:rFonts w:hint="eastAsia"/>
          <w:color w:val="000000" w:themeColor="text1"/>
          <w:sz w:val="28"/>
          <w:szCs w:val="28"/>
        </w:rPr>
        <w:t>）</w:t>
      </w:r>
      <w:r w:rsidR="00BE399D">
        <w:rPr>
          <w:rFonts w:hint="eastAsia"/>
          <w:color w:val="000000" w:themeColor="text1"/>
          <w:sz w:val="28"/>
          <w:szCs w:val="28"/>
        </w:rPr>
        <w:t>実施</w:t>
      </w:r>
      <w:r w:rsidR="000010E9" w:rsidRPr="00132CF1">
        <w:rPr>
          <w:rFonts w:hint="eastAsia"/>
          <w:color w:val="000000" w:themeColor="text1"/>
          <w:sz w:val="28"/>
          <w:szCs w:val="28"/>
        </w:rPr>
        <w:t>報告</w:t>
      </w:r>
      <w:r w:rsidR="006106B4" w:rsidRPr="00132CF1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C8248BE" w:rsidR="00D665E9" w:rsidRPr="00132CF1" w:rsidRDefault="001D4120">
      <w:pPr>
        <w:rPr>
          <w:color w:val="000000" w:themeColor="text1"/>
        </w:rPr>
      </w:pPr>
      <w:r>
        <w:rPr>
          <w:rFonts w:hint="eastAsia"/>
        </w:rPr>
        <w:t>令和</w:t>
      </w:r>
      <w:r w:rsidR="000D6997">
        <w:rPr>
          <w:rFonts w:hint="eastAsia"/>
        </w:rPr>
        <w:t>４</w:t>
      </w:r>
      <w:r w:rsidR="00504957" w:rsidRPr="00027444">
        <w:rPr>
          <w:rFonts w:hint="eastAsia"/>
        </w:rPr>
        <w:t>年</w:t>
      </w:r>
      <w:r w:rsidR="00504957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1764"/>
        <w:gridCol w:w="1711"/>
        <w:gridCol w:w="2084"/>
        <w:gridCol w:w="2266"/>
      </w:tblGrid>
      <w:tr w:rsidR="00132CF1" w:rsidRPr="00132CF1" w14:paraId="6E26A4D0" w14:textId="77777777" w:rsidTr="00AD18E7">
        <w:trPr>
          <w:trHeight w:val="388"/>
        </w:trPr>
        <w:tc>
          <w:tcPr>
            <w:tcW w:w="1247" w:type="dxa"/>
            <w:gridSpan w:val="3"/>
            <w:vMerge w:val="restart"/>
            <w:vAlign w:val="center"/>
          </w:tcPr>
          <w:p w14:paraId="6C9DE70F" w14:textId="333106DE" w:rsidR="007337D2" w:rsidRPr="00132CF1" w:rsidRDefault="007337D2" w:rsidP="008B519D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5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132CF1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132CF1" w14:paraId="2905C354" w14:textId="77777777" w:rsidTr="00AD18E7">
        <w:tc>
          <w:tcPr>
            <w:tcW w:w="1247" w:type="dxa"/>
            <w:gridSpan w:val="3"/>
            <w:vMerge/>
            <w:vAlign w:val="center"/>
          </w:tcPr>
          <w:p w14:paraId="5B8D9F0F" w14:textId="77777777" w:rsidR="00F81D4D" w:rsidRPr="00132CF1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5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01FD61D7" w:rsidR="00F81D4D" w:rsidRPr="00132CF1" w:rsidRDefault="00F81D4D" w:rsidP="00C87557">
            <w:pPr>
              <w:ind w:firstLineChars="1200" w:firstLine="2266"/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 xml:space="preserve">　　　　　　　　</w:t>
            </w:r>
          </w:p>
        </w:tc>
      </w:tr>
      <w:tr w:rsidR="00B81B8A" w:rsidRPr="00132CF1" w14:paraId="186AF37B" w14:textId="77777777" w:rsidTr="00B81B8A">
        <w:trPr>
          <w:trHeight w:val="617"/>
        </w:trPr>
        <w:tc>
          <w:tcPr>
            <w:tcW w:w="1247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B81B8A" w:rsidRPr="00132CF1" w:rsidRDefault="00B81B8A" w:rsidP="00D33BE3">
            <w:pPr>
              <w:jc w:val="distribute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B81B8A" w:rsidRPr="00132CF1" w:rsidRDefault="00B81B8A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B81B8A" w:rsidRDefault="00B81B8A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25年経験者</w:t>
            </w:r>
          </w:p>
          <w:p w14:paraId="00E28A90" w14:textId="394D5464" w:rsidR="00B81B8A" w:rsidRPr="00132CF1" w:rsidRDefault="00B81B8A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氏</w:t>
            </w:r>
            <w:r>
              <w:rPr>
                <w:rFonts w:hint="eastAsia"/>
                <w:color w:val="000000" w:themeColor="text1"/>
              </w:rPr>
              <w:t xml:space="preserve">　　　</w:t>
            </w:r>
            <w:r w:rsidRPr="00132CF1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435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B81B8A" w:rsidRPr="00132CF1" w:rsidRDefault="00B81B8A" w:rsidP="00CE72EB">
            <w:pPr>
              <w:jc w:val="center"/>
              <w:rPr>
                <w:color w:val="000000" w:themeColor="text1"/>
              </w:rPr>
            </w:pPr>
          </w:p>
        </w:tc>
      </w:tr>
      <w:tr w:rsidR="00132CF1" w:rsidRPr="00132CF1" w14:paraId="69007A71" w14:textId="77777777" w:rsidTr="00BE399D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132CF1" w:rsidRDefault="00A50710">
            <w:pPr>
              <w:rPr>
                <w:color w:val="000000" w:themeColor="text1"/>
              </w:rPr>
            </w:pPr>
          </w:p>
        </w:tc>
      </w:tr>
      <w:tr w:rsidR="00132CF1" w:rsidRPr="00132CF1" w14:paraId="2EF5F1C8" w14:textId="77777777" w:rsidTr="00F25B93">
        <w:trPr>
          <w:trHeight w:val="244"/>
        </w:trPr>
        <w:tc>
          <w:tcPr>
            <w:tcW w:w="9072" w:type="dxa"/>
            <w:gridSpan w:val="7"/>
          </w:tcPr>
          <w:p w14:paraId="4491F878" w14:textId="61EF86DB" w:rsidR="001C7953" w:rsidRPr="00132CF1" w:rsidRDefault="001C7953" w:rsidP="00BF47FC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自己目標</w:t>
            </w:r>
            <w:r w:rsidR="006106B4" w:rsidRPr="00132CF1">
              <w:rPr>
                <w:rFonts w:hint="eastAsia"/>
                <w:color w:val="000000" w:themeColor="text1"/>
              </w:rPr>
              <w:t>（</w:t>
            </w:r>
            <w:r w:rsidR="001700FC" w:rsidRPr="002E527D">
              <w:rPr>
                <w:rFonts w:hint="eastAsia"/>
                <w:color w:val="000000" w:themeColor="text1"/>
              </w:rPr>
              <w:t>実施</w:t>
            </w:r>
            <w:r w:rsidR="008852DA" w:rsidRPr="002E527D">
              <w:rPr>
                <w:rFonts w:hint="eastAsia"/>
                <w:color w:val="000000" w:themeColor="text1"/>
              </w:rPr>
              <w:t>計画書から転記</w:t>
            </w:r>
            <w:r w:rsidR="006106B4" w:rsidRPr="002E527D">
              <w:rPr>
                <w:rFonts w:hint="eastAsia"/>
                <w:color w:val="000000" w:themeColor="text1"/>
              </w:rPr>
              <w:t>）</w:t>
            </w:r>
          </w:p>
        </w:tc>
      </w:tr>
      <w:tr w:rsidR="00132CF1" w:rsidRPr="00132CF1" w14:paraId="186F160E" w14:textId="77777777" w:rsidTr="00F25B93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3F7FA4DA" w:rsidR="00240A34" w:rsidRDefault="00240A34">
            <w:pPr>
              <w:rPr>
                <w:color w:val="000000" w:themeColor="text1"/>
              </w:rPr>
            </w:pPr>
          </w:p>
          <w:p w14:paraId="1EE4233A" w14:textId="77777777" w:rsidR="00725381" w:rsidRPr="00240A34" w:rsidRDefault="00725381" w:rsidP="00240A34">
            <w:pPr>
              <w:jc w:val="center"/>
            </w:pPr>
          </w:p>
        </w:tc>
      </w:tr>
      <w:tr w:rsidR="00132CF1" w:rsidRPr="00132CF1" w14:paraId="30E99569" w14:textId="77777777" w:rsidTr="00F25B93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132CF1" w:rsidRDefault="00DD6879">
            <w:pPr>
              <w:rPr>
                <w:color w:val="000000" w:themeColor="text1"/>
              </w:rPr>
            </w:pPr>
          </w:p>
        </w:tc>
      </w:tr>
      <w:tr w:rsidR="00132CF1" w:rsidRPr="00132CF1" w14:paraId="618A5A80" w14:textId="77777777" w:rsidTr="00AD18E7">
        <w:trPr>
          <w:trHeight w:val="254"/>
        </w:trPr>
        <w:tc>
          <w:tcPr>
            <w:tcW w:w="413" w:type="dxa"/>
          </w:tcPr>
          <w:p w14:paraId="78ADCF81" w14:textId="027658A5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64" w:type="dxa"/>
          </w:tcPr>
          <w:p w14:paraId="3EFE7F73" w14:textId="51F1B036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795" w:type="dxa"/>
            <w:gridSpan w:val="2"/>
          </w:tcPr>
          <w:p w14:paraId="446C34B8" w14:textId="7FE0BC08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</w:tcPr>
          <w:p w14:paraId="1F3F7C25" w14:textId="04E044C1" w:rsidR="009515BB" w:rsidRPr="00132CF1" w:rsidRDefault="009515BB" w:rsidP="006106B4">
            <w:pPr>
              <w:jc w:val="center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会</w:t>
            </w:r>
            <w:r w:rsidR="006106B4" w:rsidRPr="00132CF1">
              <w:rPr>
                <w:rFonts w:hint="eastAsia"/>
                <w:color w:val="000000" w:themeColor="text1"/>
              </w:rPr>
              <w:t xml:space="preserve">　</w:t>
            </w:r>
            <w:r w:rsidRPr="00132CF1">
              <w:rPr>
                <w:rFonts w:hint="eastAsia"/>
                <w:color w:val="000000" w:themeColor="text1"/>
              </w:rPr>
              <w:t>場</w:t>
            </w:r>
          </w:p>
        </w:tc>
      </w:tr>
      <w:tr w:rsidR="00AD18E7" w:rsidRPr="00132CF1" w14:paraId="290C1746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02DB744B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2A162F02" w14:textId="4A041F03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795" w:type="dxa"/>
            <w:gridSpan w:val="2"/>
            <w:vAlign w:val="center"/>
          </w:tcPr>
          <w:p w14:paraId="16358DFD" w14:textId="77777777" w:rsidR="00AD18E7" w:rsidRDefault="00AD18E7" w:rsidP="00AD18E7">
            <w:pPr>
              <w:jc w:val="lef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6D342BE4" w:rsidR="00DB3B76" w:rsidRPr="00132CF1" w:rsidRDefault="00DB3B76" w:rsidP="00AD18E7">
            <w:pPr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vAlign w:val="center"/>
          </w:tcPr>
          <w:p w14:paraId="5C1EEA37" w14:textId="57102B22" w:rsidR="00AD18E7" w:rsidRPr="00132CF1" w:rsidRDefault="00AD18E7" w:rsidP="00AD18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132CF1" w14:paraId="00D6AEE8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7EAF734A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BE6D5D8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1A691F7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7E3A8A0B" w14:textId="63FB36FF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795" w:type="dxa"/>
            <w:gridSpan w:val="2"/>
            <w:vAlign w:val="center"/>
          </w:tcPr>
          <w:p w14:paraId="738E4028" w14:textId="5BE33DDD" w:rsidR="00AD18E7" w:rsidRPr="005D59DF" w:rsidRDefault="00F878B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="00AD18E7" w:rsidRPr="005D59DF">
              <w:rPr>
                <w:rFonts w:hAnsi="ＭＳ 明朝" w:cs="ＭＳ 明朝" w:hint="eastAsia"/>
              </w:rPr>
              <w:t>デザイン</w:t>
            </w:r>
          </w:p>
          <w:p w14:paraId="26CEB59E" w14:textId="400762D3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vAlign w:val="center"/>
          </w:tcPr>
          <w:p w14:paraId="631A3E58" w14:textId="71A8FC1F" w:rsidR="00AD18E7" w:rsidRDefault="00AD18E7" w:rsidP="00AD18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132CF1" w14:paraId="7E3487FC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6C4B72F8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86738E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20BD1F3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0A821612" w14:textId="7DB61DD6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6670860" w14:textId="77777777" w:rsidR="00AD18E7" w:rsidRPr="005D59DF" w:rsidRDefault="00AD18E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3B956C42" w14:textId="69B92EE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vAlign w:val="center"/>
          </w:tcPr>
          <w:p w14:paraId="6E66F0E6" w14:textId="3BF57BC7" w:rsidR="00AD18E7" w:rsidRPr="00132CF1" w:rsidRDefault="00AB44F9" w:rsidP="00AD18E7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AD18E7" w:rsidRPr="00132CF1" w14:paraId="5708EF44" w14:textId="77777777" w:rsidTr="00AD18E7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BD07F17" w14:textId="77777777" w:rsidR="00AD18E7" w:rsidRPr="00132CF1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8A89975" w14:textId="77777777" w:rsidR="00AD18E7" w:rsidRPr="00132CF1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6F67CA80" w:rsidR="00AD18E7" w:rsidRPr="00132CF1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8D3FC45" w14:textId="3FCF76AC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761CE6F5" w:rsidR="00AD18E7" w:rsidRPr="007E0068" w:rsidRDefault="00AD18E7" w:rsidP="00AD18E7">
            <w:pPr>
              <w:ind w:left="189" w:hangingChars="100" w:hanging="189"/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7317118B" w14:textId="5EF8DD2E" w:rsidR="00AD18E7" w:rsidRPr="00132CF1" w:rsidRDefault="00AD18E7" w:rsidP="00AD18E7">
            <w:pPr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132CF1" w14:paraId="37DB5748" w14:textId="77777777" w:rsidTr="00183048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AD18E7" w:rsidRPr="00132CF1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AD18E7" w:rsidRPr="00132CF1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35CAB514" w14:textId="7777777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48B06CC9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>講座名</w:t>
            </w:r>
          </w:p>
          <w:p w14:paraId="47086372" w14:textId="1594EE6C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  <w:r w:rsidRPr="00132CF1">
              <w:rPr>
                <w:rFonts w:hint="eastAsia"/>
                <w:color w:val="000000" w:themeColor="text1"/>
              </w:rPr>
              <w:t xml:space="preserve">【　　　　　　</w:t>
            </w:r>
            <w:r>
              <w:rPr>
                <w:rFonts w:hint="eastAsia"/>
                <w:color w:val="000000" w:themeColor="text1"/>
              </w:rPr>
              <w:t xml:space="preserve">　　</w:t>
            </w:r>
            <w:r w:rsidRPr="00132CF1">
              <w:rPr>
                <w:rFonts w:hint="eastAsia"/>
                <w:color w:val="000000" w:themeColor="text1"/>
              </w:rPr>
              <w:t xml:space="preserve">　　　　　　　　】</w:t>
            </w:r>
          </w:p>
        </w:tc>
        <w:tc>
          <w:tcPr>
            <w:tcW w:w="2266" w:type="dxa"/>
            <w:tcBorders>
              <w:bottom w:val="single" w:sz="4" w:space="0" w:color="auto"/>
            </w:tcBorders>
            <w:vAlign w:val="center"/>
          </w:tcPr>
          <w:p w14:paraId="27DBD732" w14:textId="77777777" w:rsidR="00AD18E7" w:rsidRPr="00132CF1" w:rsidRDefault="00AD18E7" w:rsidP="00AD18E7">
            <w:pPr>
              <w:rPr>
                <w:color w:val="000000" w:themeColor="text1"/>
              </w:rPr>
            </w:pPr>
          </w:p>
        </w:tc>
      </w:tr>
      <w:tr w:rsidR="00AD18E7" w:rsidRPr="00132CF1" w14:paraId="22A893DD" w14:textId="77777777" w:rsidTr="00F25B93">
        <w:trPr>
          <w:trHeight w:val="70"/>
        </w:trPr>
        <w:tc>
          <w:tcPr>
            <w:tcW w:w="907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21D9268C" w14:textId="7777777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  <w:tr w:rsidR="00AD18E7" w:rsidRPr="00132CF1" w14:paraId="081050D2" w14:textId="77777777" w:rsidTr="00F25B93">
        <w:trPr>
          <w:trHeight w:val="295"/>
        </w:trPr>
        <w:tc>
          <w:tcPr>
            <w:tcW w:w="9072" w:type="dxa"/>
            <w:gridSpan w:val="7"/>
          </w:tcPr>
          <w:p w14:paraId="5F20CAC8" w14:textId="726BFAE3" w:rsidR="00AD18E7" w:rsidRPr="00132CF1" w:rsidRDefault="00B81B8A" w:rsidP="00AD18E7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="00AD18E7" w:rsidRPr="00132CF1">
              <w:rPr>
                <w:color w:val="000000" w:themeColor="text1"/>
              </w:rPr>
              <w:t>2</w:t>
            </w:r>
            <w:r w:rsidR="00AD18E7" w:rsidRPr="00132CF1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AD18E7" w:rsidRPr="00132CF1" w14:paraId="1B08E243" w14:textId="77777777" w:rsidTr="00DB043B">
        <w:trPr>
          <w:trHeight w:val="2453"/>
        </w:trPr>
        <w:tc>
          <w:tcPr>
            <w:tcW w:w="9072" w:type="dxa"/>
            <w:gridSpan w:val="7"/>
          </w:tcPr>
          <w:p w14:paraId="74F94CEC" w14:textId="77777777" w:rsidR="00AD18E7" w:rsidRPr="00132CF1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</w:tbl>
    <w:p w14:paraId="0133F94B" w14:textId="391F8A8E" w:rsidR="007E0068" w:rsidRDefault="00370A44" w:rsidP="00370A44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3BA92E50" w14:textId="149900B8" w:rsidR="00826452" w:rsidRDefault="00826452" w:rsidP="00826452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p w14:paraId="5A8D1CEA" w14:textId="31F7B3E5" w:rsidR="007B2C5B" w:rsidRPr="0072055E" w:rsidRDefault="00B81B8A" w:rsidP="0072055E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826452" w:rsidRPr="00132CF1">
        <w:rPr>
          <w:rFonts w:hint="eastAsia"/>
          <w:color w:val="000000" w:themeColor="text1"/>
          <w:sz w:val="28"/>
          <w:szCs w:val="28"/>
        </w:rPr>
        <w:t>25年経験者研修（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826452" w:rsidRPr="00132CF1">
        <w:rPr>
          <w:rFonts w:hint="eastAsia"/>
          <w:color w:val="000000" w:themeColor="text1"/>
          <w:sz w:val="28"/>
          <w:szCs w:val="28"/>
        </w:rPr>
        <w:t>学校）</w:t>
      </w:r>
      <w:r w:rsidR="00826452">
        <w:rPr>
          <w:rFonts w:hint="eastAsia"/>
          <w:color w:val="000000" w:themeColor="text1"/>
          <w:sz w:val="28"/>
          <w:szCs w:val="28"/>
        </w:rPr>
        <w:t>実践研究の</w:t>
      </w:r>
      <w:r w:rsidR="00826452" w:rsidRPr="00132CF1">
        <w:rPr>
          <w:rFonts w:hint="eastAsia"/>
          <w:color w:val="000000" w:themeColor="text1"/>
          <w:sz w:val="28"/>
          <w:szCs w:val="28"/>
        </w:rPr>
        <w:t>報告</w:t>
      </w:r>
    </w:p>
    <w:p w14:paraId="702B7F6D" w14:textId="6399275A" w:rsidR="00826452" w:rsidRPr="00132CF1" w:rsidRDefault="000D6997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令和４</w:t>
      </w:r>
      <w:r w:rsidR="007B2C5B" w:rsidRPr="00027444">
        <w:rPr>
          <w:rFonts w:hint="eastAsia"/>
        </w:rPr>
        <w:t>年</w:t>
      </w:r>
      <w:r w:rsidR="007B2C5B" w:rsidRPr="00132CF1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3827"/>
        <w:gridCol w:w="425"/>
        <w:gridCol w:w="3935"/>
      </w:tblGrid>
      <w:tr w:rsidR="00370A44" w:rsidRPr="007C2F35" w14:paraId="043DC55A" w14:textId="77777777" w:rsidTr="00370A44">
        <w:trPr>
          <w:trHeight w:val="671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4980806C" w14:textId="4764C36C" w:rsidR="00370A44" w:rsidRPr="007C2F35" w:rsidRDefault="00370A44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61CB8720" w14:textId="77777777" w:rsidR="00370A44" w:rsidRPr="007C2F35" w:rsidRDefault="00370A44" w:rsidP="00196F13">
            <w:pPr>
              <w:rPr>
                <w:color w:val="000000" w:themeColor="text1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vAlign w:val="center"/>
          </w:tcPr>
          <w:p w14:paraId="580BB2EF" w14:textId="13B96462" w:rsidR="00370A44" w:rsidRPr="007C2F35" w:rsidRDefault="00370A44" w:rsidP="00196F13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3935" w:type="dxa"/>
            <w:tcBorders>
              <w:bottom w:val="single" w:sz="4" w:space="0" w:color="auto"/>
            </w:tcBorders>
            <w:vAlign w:val="center"/>
          </w:tcPr>
          <w:p w14:paraId="11124069" w14:textId="6A0B2B14" w:rsidR="00370A44" w:rsidRPr="007C2F35" w:rsidRDefault="00370A44" w:rsidP="00196F13">
            <w:pPr>
              <w:rPr>
                <w:color w:val="000000" w:themeColor="text1"/>
              </w:rPr>
            </w:pPr>
          </w:p>
        </w:tc>
      </w:tr>
      <w:tr w:rsidR="00370A44" w:rsidRPr="007C2F35" w14:paraId="27E34B62" w14:textId="77777777" w:rsidTr="00370A44">
        <w:trPr>
          <w:trHeight w:val="244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0FD138A" w14:textId="77777777" w:rsidR="00370A44" w:rsidRPr="007C2F35" w:rsidRDefault="00370A44" w:rsidP="00196F13">
            <w:pPr>
              <w:rPr>
                <w:color w:val="000000" w:themeColor="text1"/>
              </w:rPr>
            </w:pPr>
          </w:p>
        </w:tc>
      </w:tr>
      <w:tr w:rsidR="00370A44" w:rsidRPr="007C2F35" w14:paraId="50F31E26" w14:textId="77777777" w:rsidTr="00826452">
        <w:trPr>
          <w:trHeight w:val="244"/>
        </w:trPr>
        <w:tc>
          <w:tcPr>
            <w:tcW w:w="9072" w:type="dxa"/>
            <w:gridSpan w:val="4"/>
          </w:tcPr>
          <w:p w14:paraId="1C750951" w14:textId="70E8450D" w:rsidR="00370A44" w:rsidRPr="007C2F35" w:rsidRDefault="00370A44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7C2F35" w14:paraId="4350C802" w14:textId="77777777" w:rsidTr="00826452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0C8D2EE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5EDA185" w14:textId="77777777" w:rsidTr="00826452">
        <w:trPr>
          <w:trHeight w:val="244"/>
        </w:trPr>
        <w:tc>
          <w:tcPr>
            <w:tcW w:w="90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7C2F35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13A70B92" w14:textId="77777777" w:rsidTr="00826452">
        <w:trPr>
          <w:trHeight w:val="244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85A1A12" w14:textId="7ED11206" w:rsidR="00826452" w:rsidRPr="007C2F35" w:rsidRDefault="00826452" w:rsidP="00196F13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7C2F35" w14:paraId="0D87B0CB" w14:textId="77777777" w:rsidTr="00826452">
        <w:trPr>
          <w:trHeight w:val="4978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0A738A27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7C2F35" w14:paraId="7F3713D4" w14:textId="77777777" w:rsidTr="00826452">
        <w:trPr>
          <w:trHeight w:val="293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9961F2F" w14:textId="77777777" w:rsidR="00826452" w:rsidRPr="007C2F35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7C2F35" w14:paraId="5879CB0D" w14:textId="77777777" w:rsidTr="00826452">
        <w:trPr>
          <w:trHeight w:val="293"/>
        </w:trPr>
        <w:tc>
          <w:tcPr>
            <w:tcW w:w="9072" w:type="dxa"/>
            <w:gridSpan w:val="4"/>
          </w:tcPr>
          <w:p w14:paraId="7F00B056" w14:textId="170069F3" w:rsidR="00826452" w:rsidRPr="007C2F35" w:rsidRDefault="00826452" w:rsidP="00826452">
            <w:pPr>
              <w:rPr>
                <w:color w:val="000000" w:themeColor="text1"/>
              </w:rPr>
            </w:pPr>
            <w:r w:rsidRPr="007C2F35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7C2F35" w14:paraId="7BD9477F" w14:textId="77777777" w:rsidTr="00826452">
        <w:trPr>
          <w:trHeight w:val="342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36F9CA5" w14:textId="77777777" w:rsidR="00826452" w:rsidRPr="00826452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77777777" w:rsidR="00826452" w:rsidRDefault="00826452">
      <w:pPr>
        <w:rPr>
          <w:color w:val="000000" w:themeColor="text1"/>
        </w:rPr>
      </w:pPr>
    </w:p>
    <w:p w14:paraId="06C5CA71" w14:textId="29621A36" w:rsidR="00D665E9" w:rsidRPr="00132CF1" w:rsidRDefault="00D665E9">
      <w:pPr>
        <w:rPr>
          <w:color w:val="000000" w:themeColor="text1"/>
        </w:rPr>
      </w:pPr>
    </w:p>
    <w:sectPr w:rsidR="00D665E9" w:rsidRPr="00132CF1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C1EA6D" w14:textId="77777777" w:rsidR="003735C8" w:rsidRDefault="003735C8" w:rsidP="00483BE2">
      <w:r>
        <w:separator/>
      </w:r>
    </w:p>
  </w:endnote>
  <w:endnote w:type="continuationSeparator" w:id="0">
    <w:p w14:paraId="26CAB85D" w14:textId="77777777" w:rsidR="003735C8" w:rsidRDefault="003735C8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4B72A" w14:textId="77777777" w:rsidR="003735C8" w:rsidRDefault="003735C8" w:rsidP="00483BE2">
      <w:r>
        <w:separator/>
      </w:r>
    </w:p>
  </w:footnote>
  <w:footnote w:type="continuationSeparator" w:id="0">
    <w:p w14:paraId="5A94FE59" w14:textId="77777777" w:rsidR="003735C8" w:rsidRDefault="003735C8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37B9"/>
    <w:rsid w:val="00027444"/>
    <w:rsid w:val="00042586"/>
    <w:rsid w:val="000A0668"/>
    <w:rsid w:val="000D6997"/>
    <w:rsid w:val="00112503"/>
    <w:rsid w:val="001213D4"/>
    <w:rsid w:val="00123DB1"/>
    <w:rsid w:val="00132CF1"/>
    <w:rsid w:val="00163017"/>
    <w:rsid w:val="00163D80"/>
    <w:rsid w:val="001700FC"/>
    <w:rsid w:val="00173A8C"/>
    <w:rsid w:val="00183048"/>
    <w:rsid w:val="001B385D"/>
    <w:rsid w:val="001C7953"/>
    <w:rsid w:val="001D4120"/>
    <w:rsid w:val="001F5661"/>
    <w:rsid w:val="00240A34"/>
    <w:rsid w:val="002A6C6C"/>
    <w:rsid w:val="002B1CB8"/>
    <w:rsid w:val="002B4242"/>
    <w:rsid w:val="002D32EF"/>
    <w:rsid w:val="002E527D"/>
    <w:rsid w:val="00303924"/>
    <w:rsid w:val="00303CE4"/>
    <w:rsid w:val="003146D9"/>
    <w:rsid w:val="0034223B"/>
    <w:rsid w:val="00344008"/>
    <w:rsid w:val="003511AE"/>
    <w:rsid w:val="00354AEC"/>
    <w:rsid w:val="00370A44"/>
    <w:rsid w:val="003735C8"/>
    <w:rsid w:val="00377EE6"/>
    <w:rsid w:val="004063AF"/>
    <w:rsid w:val="00415706"/>
    <w:rsid w:val="00432B21"/>
    <w:rsid w:val="00440A85"/>
    <w:rsid w:val="00443830"/>
    <w:rsid w:val="00446BB6"/>
    <w:rsid w:val="00454CF4"/>
    <w:rsid w:val="00454F81"/>
    <w:rsid w:val="00463F0F"/>
    <w:rsid w:val="00480872"/>
    <w:rsid w:val="00483BE2"/>
    <w:rsid w:val="004B7EE9"/>
    <w:rsid w:val="004C6DDF"/>
    <w:rsid w:val="004D24EF"/>
    <w:rsid w:val="004D24F9"/>
    <w:rsid w:val="004F2CD9"/>
    <w:rsid w:val="00504957"/>
    <w:rsid w:val="005111D7"/>
    <w:rsid w:val="00554DEB"/>
    <w:rsid w:val="005937DB"/>
    <w:rsid w:val="005C7E3D"/>
    <w:rsid w:val="006106B4"/>
    <w:rsid w:val="00614CEF"/>
    <w:rsid w:val="006674B8"/>
    <w:rsid w:val="00692CC9"/>
    <w:rsid w:val="006B57C0"/>
    <w:rsid w:val="00713470"/>
    <w:rsid w:val="0072055E"/>
    <w:rsid w:val="00724294"/>
    <w:rsid w:val="00725381"/>
    <w:rsid w:val="007314AE"/>
    <w:rsid w:val="007337D2"/>
    <w:rsid w:val="007B2C5B"/>
    <w:rsid w:val="007B3E55"/>
    <w:rsid w:val="007C2A11"/>
    <w:rsid w:val="007D62DE"/>
    <w:rsid w:val="007D728E"/>
    <w:rsid w:val="007E0068"/>
    <w:rsid w:val="007E7382"/>
    <w:rsid w:val="007E7A87"/>
    <w:rsid w:val="00812208"/>
    <w:rsid w:val="00814400"/>
    <w:rsid w:val="00826452"/>
    <w:rsid w:val="008473DF"/>
    <w:rsid w:val="00847841"/>
    <w:rsid w:val="00871F52"/>
    <w:rsid w:val="008852DA"/>
    <w:rsid w:val="008878AD"/>
    <w:rsid w:val="008B519D"/>
    <w:rsid w:val="0094184E"/>
    <w:rsid w:val="00945260"/>
    <w:rsid w:val="009515BB"/>
    <w:rsid w:val="009534F8"/>
    <w:rsid w:val="00960436"/>
    <w:rsid w:val="0098452B"/>
    <w:rsid w:val="009A1195"/>
    <w:rsid w:val="009B5D1A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B44F9"/>
    <w:rsid w:val="00AB7937"/>
    <w:rsid w:val="00AC4CD7"/>
    <w:rsid w:val="00AD18E7"/>
    <w:rsid w:val="00B343CC"/>
    <w:rsid w:val="00B462FF"/>
    <w:rsid w:val="00B64767"/>
    <w:rsid w:val="00B81B8A"/>
    <w:rsid w:val="00B864EF"/>
    <w:rsid w:val="00B923D9"/>
    <w:rsid w:val="00BA6FE8"/>
    <w:rsid w:val="00BA7E60"/>
    <w:rsid w:val="00BB13CF"/>
    <w:rsid w:val="00BB7B88"/>
    <w:rsid w:val="00BC4318"/>
    <w:rsid w:val="00BE399D"/>
    <w:rsid w:val="00BF47FC"/>
    <w:rsid w:val="00C30FA4"/>
    <w:rsid w:val="00C431E2"/>
    <w:rsid w:val="00C87557"/>
    <w:rsid w:val="00C9709A"/>
    <w:rsid w:val="00CD277C"/>
    <w:rsid w:val="00CE1B60"/>
    <w:rsid w:val="00CE72EB"/>
    <w:rsid w:val="00D24AEF"/>
    <w:rsid w:val="00D33BE3"/>
    <w:rsid w:val="00D520E9"/>
    <w:rsid w:val="00D6257F"/>
    <w:rsid w:val="00D665E9"/>
    <w:rsid w:val="00D91AA6"/>
    <w:rsid w:val="00DB043B"/>
    <w:rsid w:val="00DB3B76"/>
    <w:rsid w:val="00DD6879"/>
    <w:rsid w:val="00E17B14"/>
    <w:rsid w:val="00E37C51"/>
    <w:rsid w:val="00E43343"/>
    <w:rsid w:val="00EC3BB2"/>
    <w:rsid w:val="00F11C68"/>
    <w:rsid w:val="00F25B93"/>
    <w:rsid w:val="00F453F5"/>
    <w:rsid w:val="00F5385D"/>
    <w:rsid w:val="00F81D4D"/>
    <w:rsid w:val="00F878B7"/>
    <w:rsid w:val="00FA37FD"/>
    <w:rsid w:val="00FA3F69"/>
    <w:rsid w:val="00FA7690"/>
    <w:rsid w:val="00FC1058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E528DF97-1964-497D-8626-1259BD3FD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7C0E60-3050-4D85-8BD4-1C320B556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岡沢　哲晃</cp:lastModifiedBy>
  <cp:revision>40</cp:revision>
  <cp:lastPrinted>2021-02-17T08:13:00Z</cp:lastPrinted>
  <dcterms:created xsi:type="dcterms:W3CDTF">2019-11-22T09:33:00Z</dcterms:created>
  <dcterms:modified xsi:type="dcterms:W3CDTF">2022-01-12T01:49:00Z</dcterms:modified>
</cp:coreProperties>
</file>