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73F" w:rsidRPr="00810BDB" w:rsidRDefault="005773C1">
      <w:pPr>
        <w:rPr>
          <w:sz w:val="21"/>
          <w:szCs w:val="21"/>
        </w:rPr>
      </w:pPr>
      <w:r w:rsidRPr="00810BDB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368427A9" wp14:editId="06F25757">
                <wp:simplePos x="0" y="0"/>
                <wp:positionH relativeFrom="column">
                  <wp:posOffset>-5080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5400" b="28575"/>
                <wp:wrapNone/>
                <wp:docPr id="281" name="グループ化 2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1000" cy="276225"/>
                          <a:chOff x="0" y="0"/>
                          <a:chExt cx="1651000" cy="276225"/>
                        </a:xfrm>
                      </wpg:grpSpPr>
                      <wps:wsp>
                        <wps:cNvPr id="282" name="角丸四角形 282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  <w:p w:rsidR="00F0173F" w:rsidRDefault="00F0173F"/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3" name="角丸四角形 283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4" name="角丸四角形 284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5773C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5" name="角丸四角形 285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5773C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86" name="角丸四角形 286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5773C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養護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8427A9" id="グループ化 281" o:spid="_x0000_s1026" style="position:absolute;left:0;text-align:left;margin-left:-.4pt;margin-top:-22.95pt;width:130pt;height:21.75pt;z-index:251674624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">
                <v:roundrect id="角丸四角形 282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" filled="f" strokeweight=".5pt">
                  <v:textbox inset="0,0,0,0">
                    <w:txbxContent>
                      <w:p w:rsidR="00F0173F" w:rsidRDefault="00F0173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  <w:p w:rsidR="00F0173F" w:rsidRDefault="00F0173F"/>
                    </w:txbxContent>
                  </v:textbox>
                </v:roundrect>
                <v:roundrect id="角丸四角形 283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" filled="f" strokeweight=".5pt">
                  <v:textbox inset="0,0,0,0">
                    <w:txbxContent>
                      <w:p w:rsidR="00F0173F" w:rsidRDefault="00F0173F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84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" filled="f" strokeweight=".5pt">
                  <v:textbox inset="0,0,0,0">
                    <w:txbxContent>
                      <w:p w:rsidR="00F0173F" w:rsidRDefault="005773C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85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" fillcolor="black [3213]" strokeweight=".5pt">
                  <v:textbox inset="0,0,0,0">
                    <w:txbxContent>
                      <w:p w:rsidR="00F0173F" w:rsidRDefault="005773C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286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" fillcolor="window" strokeweight=".5pt">
                  <v:textbox inset="0,0,0,0">
                    <w:txbxContent>
                      <w:p w:rsidR="00F0173F" w:rsidRDefault="005773C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養護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Pr="00810BDB">
        <w:rPr>
          <w:rFonts w:hint="eastAsia"/>
          <w:noProof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73600" behindDoc="1" locked="0" layoutInCell="0" allowOverlap="1" wp14:anchorId="1A0D4906" wp14:editId="0AB7294C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4580" cy="275590"/>
                <wp:effectExtent l="0" t="0" r="13970" b="10160"/>
                <wp:wrapNone/>
                <wp:docPr id="287" name="グループ化 2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4580" cy="275786"/>
                          <a:chOff x="0" y="0"/>
                          <a:chExt cx="3625215" cy="276225"/>
                        </a:xfrm>
                      </wpg:grpSpPr>
                      <wps:wsp>
                        <wps:cNvPr id="32" name="角丸四角形 32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3" name="角丸四角形 33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4" name="角丸四角形 34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5" name="角丸四角形 35"/>
                        <wps:cNvSpPr/>
                        <wps:spPr>
                          <a:xfrm>
                            <a:off x="2486025" y="0"/>
                            <a:ext cx="113919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5773C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社会体験報告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6" name="角丸四角形 36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0D4906" id="グループ化 287" o:spid="_x0000_s1032" style="position:absolute;left:0;text-align:left;margin-left:206.6pt;margin-top:-22.95pt;width:285.4pt;height:21.7pt;z-index:-251642880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" o:allowincell="f">
                <v:roundrect id="角丸四角形 32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F0173F" w:rsidRDefault="00F0173F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3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F0173F" w:rsidRDefault="00F0173F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4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F0173F" w:rsidRDefault="00F0173F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35" o:spid="_x0000_s1036" style="position:absolute;left:24860;width:11392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" fillcolor="windowText" strokecolor="windowText" strokeweight=".5pt">
                  <v:textbox inset="0,0,0,0">
                    <w:txbxContent>
                      <w:p w:rsidR="00F0173F" w:rsidRDefault="005773C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社会体験報告</w:t>
                        </w:r>
                      </w:p>
                    </w:txbxContent>
                  </v:textbox>
                </v:roundrect>
                <v:roundrect id="角丸四角形 36" o:spid="_x0000_s1037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" fillcolor="window" strokecolor="windowText" strokeweight=".5pt">
                  <v:textbox inset="0,0,0,0">
                    <w:txbxContent>
                      <w:p w:rsidR="00F0173F" w:rsidRDefault="00F0173F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810BDB">
        <w:rPr>
          <w:noProof/>
        </w:rPr>
        <mc:AlternateContent>
          <mc:Choice Requires="wpg">
            <w:drawing>
              <wp:anchor distT="0" distB="0" distL="114300" distR="114300" simplePos="0" relativeHeight="251675648" behindDoc="0" locked="0" layoutInCell="0" allowOverlap="1" wp14:anchorId="2FB81257" wp14:editId="43A46341">
                <wp:simplePos x="0" y="0"/>
                <wp:positionH relativeFrom="column">
                  <wp:posOffset>5941060</wp:posOffset>
                </wp:positionH>
                <wp:positionV relativeFrom="paragraph">
                  <wp:posOffset>756285</wp:posOffset>
                </wp:positionV>
                <wp:extent cx="205105" cy="3432175"/>
                <wp:effectExtent l="0" t="0" r="23495" b="15875"/>
                <wp:wrapNone/>
                <wp:docPr id="37" name="グループ化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38" name="角丸四角形 38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9" name="角丸四角形 39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0" name="角丸四角形 40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1" name="角丸四角形 41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5773C1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2" name="角丸四角形 42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3" name="角丸四角形 43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4" name="角丸四角形 44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" lastClr="FFFFFF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F0173F" w:rsidRDefault="00F0173F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B81257" id="グループ化 37" o:spid="_x0000_s1038" style="position:absolute;left:0;text-align:left;margin-left:467.8pt;margin-top:59.55pt;width:16.15pt;height:270.25pt;z-index:251675648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" o:allowincell="f">
                <v:roundrect id="角丸四角形 38" o:spid="_x0000_s1039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" fillcolor="window" strokeweight=".5pt">
                  <v:textbox inset="0,0,0,0">
                    <w:txbxContent>
                      <w:p w:rsidR="00F0173F" w:rsidRDefault="00F0173F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39" o:spid="_x0000_s1040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" fillcolor="window" strokeweight=".5pt">
                  <v:textbox inset="0,0,0,0">
                    <w:txbxContent>
                      <w:p w:rsidR="00F0173F" w:rsidRDefault="00F0173F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0" o:spid="_x0000_s1041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" fillcolor="window" strokeweight=".5pt">
                  <v:textbox inset="0,0,0,0">
                    <w:txbxContent>
                      <w:p w:rsidR="00F0173F" w:rsidRDefault="00F0173F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1" o:spid="_x0000_s1042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" fillcolor="windowText" strokeweight=".5pt">
                  <v:textbox inset="0,0,0,0">
                    <w:txbxContent>
                      <w:p w:rsidR="00F0173F" w:rsidRDefault="005773C1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42" o:spid="_x0000_s1043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" fillcolor="window" strokeweight=".5pt">
                  <v:textbox inset="0,0,0,0">
                    <w:txbxContent>
                      <w:p w:rsidR="00F0173F" w:rsidRDefault="00F0173F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3" o:spid="_x0000_s1044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" fillcolor="window" strokeweight=".5pt">
                  <v:textbox inset="0,0,0,0">
                    <w:txbxContent>
                      <w:p w:rsidR="00F0173F" w:rsidRDefault="00F0173F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4" o:spid="_x0000_s1045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" fillcolor="window" strokeweight=".5pt">
                  <v:textbox inset="0,0,0,0">
                    <w:txbxContent>
                      <w:p w:rsidR="00F0173F" w:rsidRDefault="00F0173F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810BDB">
        <w:rPr>
          <w:rFonts w:hint="eastAsia"/>
        </w:rPr>
        <w:t>（</w:t>
      </w:r>
      <w:r w:rsidRPr="00810BDB">
        <w:rPr>
          <w:rFonts w:hint="eastAsia"/>
          <w:sz w:val="21"/>
          <w:szCs w:val="21"/>
        </w:rPr>
        <w:t>様式３－①）</w:t>
      </w:r>
    </w:p>
    <w:p w:rsidR="00F0173F" w:rsidRPr="00810BDB" w:rsidRDefault="005773C1">
      <w:pPr>
        <w:jc w:val="center"/>
        <w:rPr>
          <w:color w:val="000000" w:themeColor="text1"/>
          <w:sz w:val="28"/>
          <w:szCs w:val="28"/>
        </w:rPr>
      </w:pPr>
      <w:r w:rsidRPr="00810BDB">
        <w:rPr>
          <w:rFonts w:hint="eastAsia"/>
          <w:color w:val="000000" w:themeColor="text1"/>
          <w:sz w:val="28"/>
          <w:szCs w:val="28"/>
        </w:rPr>
        <w:t>５年経験者研修（特別支援学校）社会体験研修報告書</w:t>
      </w:r>
    </w:p>
    <w:p w:rsidR="00F0173F" w:rsidRPr="00810BDB" w:rsidRDefault="00C60A72">
      <w:pPr>
        <w:rPr>
          <w:color w:val="000000" w:themeColor="text1"/>
        </w:rPr>
      </w:pPr>
      <w:r>
        <w:rPr>
          <w:rFonts w:hint="eastAsia"/>
          <w:color w:val="000000" w:themeColor="text1"/>
        </w:rPr>
        <w:t>令和４</w:t>
      </w:r>
      <w:r w:rsidR="005773C1" w:rsidRPr="00810BDB">
        <w:rPr>
          <w:rFonts w:hint="eastAsia"/>
          <w:color w:val="000000" w:themeColor="text1"/>
        </w:rPr>
        <w:t>年度</w:t>
      </w:r>
    </w:p>
    <w:tbl>
      <w:tblPr>
        <w:tblStyle w:val="a9"/>
        <w:tblW w:w="907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275"/>
        <w:gridCol w:w="3160"/>
        <w:gridCol w:w="1249"/>
        <w:gridCol w:w="3393"/>
      </w:tblGrid>
      <w:tr w:rsidR="00F0173F" w:rsidRPr="00810BDB">
        <w:trPr>
          <w:trHeight w:val="497"/>
        </w:trPr>
        <w:tc>
          <w:tcPr>
            <w:tcW w:w="1275" w:type="dxa"/>
            <w:vMerge w:val="restart"/>
            <w:vAlign w:val="center"/>
          </w:tcPr>
          <w:p w:rsidR="00F0173F" w:rsidRPr="00810BDB" w:rsidRDefault="005773C1">
            <w:pPr>
              <w:jc w:val="distribute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802" w:type="dxa"/>
            <w:gridSpan w:val="3"/>
            <w:tcBorders>
              <w:bottom w:val="single" w:sz="4" w:space="0" w:color="FFFFFF" w:themeColor="background1"/>
            </w:tcBorders>
            <w:vAlign w:val="center"/>
          </w:tcPr>
          <w:p w:rsidR="00F0173F" w:rsidRPr="00810BDB" w:rsidRDefault="00F0173F">
            <w:pPr>
              <w:rPr>
                <w:color w:val="000000" w:themeColor="text1"/>
              </w:rPr>
            </w:pPr>
          </w:p>
        </w:tc>
      </w:tr>
      <w:tr w:rsidR="00F0173F" w:rsidRPr="00810BDB">
        <w:trPr>
          <w:trHeight w:val="286"/>
        </w:trPr>
        <w:tc>
          <w:tcPr>
            <w:tcW w:w="1275" w:type="dxa"/>
            <w:vMerge/>
            <w:vAlign w:val="center"/>
          </w:tcPr>
          <w:p w:rsidR="00F0173F" w:rsidRPr="00810BDB" w:rsidRDefault="00F0173F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7802" w:type="dxa"/>
            <w:gridSpan w:val="3"/>
            <w:tcBorders>
              <w:top w:val="single" w:sz="4" w:space="0" w:color="FFFFFF" w:themeColor="background1"/>
            </w:tcBorders>
            <w:vAlign w:val="center"/>
          </w:tcPr>
          <w:p w:rsidR="00F0173F" w:rsidRPr="00810BDB" w:rsidRDefault="005773C1" w:rsidP="003C3D0A">
            <w:pPr>
              <w:jc w:val="left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 xml:space="preserve">　　　　　　　　　　　　　　　　　　　　　</w:t>
            </w:r>
            <w:bookmarkStart w:id="0" w:name="_GoBack"/>
            <w:bookmarkEnd w:id="0"/>
          </w:p>
        </w:tc>
      </w:tr>
      <w:tr w:rsidR="00F0173F" w:rsidRPr="00810BDB">
        <w:trPr>
          <w:trHeight w:val="617"/>
        </w:trPr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0173F" w:rsidRPr="00810BDB" w:rsidRDefault="005773C1">
            <w:pPr>
              <w:jc w:val="distribute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3160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0173F" w:rsidRPr="00810BDB" w:rsidRDefault="005773C1">
            <w:pPr>
              <w:spacing w:line="240" w:lineRule="exact"/>
              <w:jc w:val="center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>５年経験者氏　　　名</w:t>
            </w:r>
          </w:p>
        </w:tc>
        <w:tc>
          <w:tcPr>
            <w:tcW w:w="339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</w:tc>
      </w:tr>
      <w:tr w:rsidR="00F0173F" w:rsidRPr="00810BDB">
        <w:trPr>
          <w:trHeight w:val="224"/>
        </w:trPr>
        <w:tc>
          <w:tcPr>
            <w:tcW w:w="9077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tbl>
            <w:tblPr>
              <w:tblStyle w:val="a9"/>
              <w:tblpPr w:leftFromText="142" w:rightFromText="142" w:vertAnchor="text" w:horzAnchor="margin" w:tblpX="-147" w:tblpY="-261"/>
              <w:tblOverlap w:val="never"/>
              <w:tblW w:w="15549" w:type="dxa"/>
              <w:tblLayout w:type="fixed"/>
              <w:tblLook w:val="04A0" w:firstRow="1" w:lastRow="0" w:firstColumn="1" w:lastColumn="0" w:noHBand="0" w:noVBand="1"/>
            </w:tblPr>
            <w:tblGrid>
              <w:gridCol w:w="565"/>
              <w:gridCol w:w="566"/>
              <w:gridCol w:w="566"/>
              <w:gridCol w:w="566"/>
              <w:gridCol w:w="709"/>
              <w:gridCol w:w="6095"/>
              <w:gridCol w:w="6482"/>
            </w:tblGrid>
            <w:tr w:rsidR="00F0173F" w:rsidRPr="00810BDB">
              <w:trPr>
                <w:trHeight w:val="302"/>
              </w:trPr>
              <w:tc>
                <w:tcPr>
                  <w:tcW w:w="2263" w:type="dxa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0173F" w:rsidRPr="00810BDB" w:rsidRDefault="005773C1">
                  <w:pPr>
                    <w:jc w:val="center"/>
                    <w:rPr>
                      <w:color w:val="000000" w:themeColor="text1"/>
                    </w:rPr>
                  </w:pPr>
                  <w:r w:rsidRPr="00810BDB">
                    <w:rPr>
                      <w:rFonts w:hint="eastAsia"/>
                      <w:color w:val="000000" w:themeColor="text1"/>
                    </w:rPr>
                    <w:t>研修日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5773C1">
                  <w:pPr>
                    <w:jc w:val="center"/>
                    <w:rPr>
                      <w:color w:val="000000" w:themeColor="text1"/>
                    </w:rPr>
                  </w:pPr>
                  <w:r w:rsidRPr="00810BDB">
                    <w:rPr>
                      <w:rFonts w:hint="eastAsia"/>
                      <w:color w:val="000000" w:themeColor="text1"/>
                    </w:rPr>
                    <w:t>分野</w:t>
                  </w:r>
                </w:p>
                <w:p w:rsidR="00F0173F" w:rsidRPr="00810BDB" w:rsidRDefault="005773C1">
                  <w:pPr>
                    <w:jc w:val="center"/>
                    <w:rPr>
                      <w:color w:val="000000" w:themeColor="text1"/>
                    </w:rPr>
                  </w:pPr>
                  <w:r w:rsidRPr="00810BDB">
                    <w:rPr>
                      <w:rFonts w:hint="eastAsia"/>
                      <w:color w:val="000000" w:themeColor="text1"/>
                    </w:rPr>
                    <w:t>番号</w:t>
                  </w:r>
                </w:p>
              </w:tc>
              <w:tc>
                <w:tcPr>
                  <w:tcW w:w="609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5773C1">
                  <w:pPr>
                    <w:jc w:val="center"/>
                    <w:rPr>
                      <w:color w:val="000000" w:themeColor="text1"/>
                    </w:rPr>
                  </w:pPr>
                  <w:r w:rsidRPr="00810BDB">
                    <w:rPr>
                      <w:rFonts w:hint="eastAsia"/>
                      <w:color w:val="000000" w:themeColor="text1"/>
                    </w:rPr>
                    <w:t>研修先と所在地</w:t>
                  </w: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0173F" w:rsidRPr="00810BDB" w:rsidRDefault="00F0173F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F0173F" w:rsidRPr="00810BDB">
              <w:trPr>
                <w:trHeight w:val="302"/>
              </w:trPr>
              <w:tc>
                <w:tcPr>
                  <w:tcW w:w="565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0173F" w:rsidRPr="00810BDB" w:rsidRDefault="005773C1">
                  <w:pPr>
                    <w:jc w:val="center"/>
                    <w:rPr>
                      <w:color w:val="000000" w:themeColor="text1"/>
                    </w:rPr>
                  </w:pPr>
                  <w:r w:rsidRPr="00810BDB">
                    <w:rPr>
                      <w:rFonts w:hint="eastAsia"/>
                      <w:color w:val="000000" w:themeColor="text1"/>
                    </w:rPr>
                    <w:t>月</w:t>
                  </w: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0173F" w:rsidRPr="00810BDB" w:rsidRDefault="005773C1">
                  <w:pPr>
                    <w:jc w:val="center"/>
                    <w:rPr>
                      <w:color w:val="000000" w:themeColor="text1"/>
                    </w:rPr>
                  </w:pPr>
                  <w:r w:rsidRPr="00810BDB">
                    <w:rPr>
                      <w:rFonts w:hint="eastAsia"/>
                      <w:color w:val="000000" w:themeColor="text1"/>
                    </w:rPr>
                    <w:t>日</w:t>
                  </w:r>
                </w:p>
              </w:tc>
              <w:tc>
                <w:tcPr>
                  <w:tcW w:w="56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0173F" w:rsidRPr="00810BDB" w:rsidRDefault="005773C1">
                  <w:pPr>
                    <w:jc w:val="center"/>
                    <w:rPr>
                      <w:color w:val="000000" w:themeColor="text1"/>
                    </w:rPr>
                  </w:pPr>
                  <w:r w:rsidRPr="00810BDB">
                    <w:rPr>
                      <w:rFonts w:hint="eastAsia"/>
                      <w:color w:val="000000" w:themeColor="text1"/>
                    </w:rPr>
                    <w:t>曜</w:t>
                  </w:r>
                </w:p>
              </w:tc>
              <w:tc>
                <w:tcPr>
                  <w:tcW w:w="709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0173F" w:rsidRPr="00810BDB" w:rsidRDefault="00F0173F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F0173F" w:rsidRPr="00810BDB">
              <w:trPr>
                <w:trHeight w:val="454"/>
              </w:trPr>
              <w:tc>
                <w:tcPr>
                  <w:tcW w:w="56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5773C1">
                  <w:pPr>
                    <w:jc w:val="center"/>
                    <w:rPr>
                      <w:color w:val="000000" w:themeColor="text1"/>
                    </w:rPr>
                  </w:pPr>
                  <w:r w:rsidRPr="00810BDB">
                    <w:rPr>
                      <w:rFonts w:hint="eastAsia"/>
                      <w:color w:val="000000" w:themeColor="text1"/>
                    </w:rPr>
                    <w:t>１</w:t>
                  </w: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F0173F" w:rsidRPr="00810BDB" w:rsidRDefault="00F0173F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F0173F" w:rsidRPr="00810BDB">
              <w:trPr>
                <w:trHeight w:val="454"/>
              </w:trPr>
              <w:tc>
                <w:tcPr>
                  <w:tcW w:w="56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5773C1">
                  <w:pPr>
                    <w:jc w:val="center"/>
                    <w:rPr>
                      <w:color w:val="000000" w:themeColor="text1"/>
                    </w:rPr>
                  </w:pPr>
                  <w:r w:rsidRPr="00810BDB">
                    <w:rPr>
                      <w:rFonts w:hint="eastAsia"/>
                      <w:color w:val="000000" w:themeColor="text1"/>
                    </w:rPr>
                    <w:t>２</w:t>
                  </w: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173F" w:rsidRPr="00810BDB" w:rsidRDefault="00F0173F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  <w:tr w:rsidR="00F0173F" w:rsidRPr="00810BDB">
              <w:trPr>
                <w:trHeight w:val="454"/>
              </w:trPr>
              <w:tc>
                <w:tcPr>
                  <w:tcW w:w="56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5773C1">
                  <w:pPr>
                    <w:jc w:val="center"/>
                    <w:rPr>
                      <w:color w:val="000000" w:themeColor="text1"/>
                    </w:rPr>
                  </w:pPr>
                  <w:r w:rsidRPr="00810BDB">
                    <w:rPr>
                      <w:rFonts w:hint="eastAsia"/>
                      <w:color w:val="000000" w:themeColor="text1"/>
                    </w:rPr>
                    <w:t>３</w:t>
                  </w:r>
                </w:p>
                <w:p w:rsidR="00F0173F" w:rsidRPr="00810BDB" w:rsidRDefault="005773C1">
                  <w:pPr>
                    <w:jc w:val="center"/>
                    <w:rPr>
                      <w:color w:val="000000" w:themeColor="text1"/>
                    </w:rPr>
                  </w:pPr>
                  <w:r w:rsidRPr="00810BDB">
                    <w:rPr>
                      <w:rFonts w:hint="eastAsia"/>
                      <w:color w:val="000000" w:themeColor="text1"/>
                    </w:rPr>
                    <w:t>＊</w:t>
                  </w: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56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095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:rsidR="00F0173F" w:rsidRPr="00810BDB" w:rsidRDefault="00F0173F">
                  <w:pPr>
                    <w:jc w:val="center"/>
                    <w:rPr>
                      <w:color w:val="000000" w:themeColor="text1"/>
                    </w:rPr>
                  </w:pPr>
                </w:p>
              </w:tc>
              <w:tc>
                <w:tcPr>
                  <w:tcW w:w="64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0173F" w:rsidRPr="00810BDB" w:rsidRDefault="00F0173F">
                  <w:pPr>
                    <w:jc w:val="left"/>
                    <w:rPr>
                      <w:color w:val="000000" w:themeColor="text1"/>
                    </w:rPr>
                  </w:pPr>
                </w:p>
              </w:tc>
            </w:tr>
          </w:tbl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</w:tc>
      </w:tr>
      <w:tr w:rsidR="00F0173F" w:rsidRPr="00810BDB">
        <w:trPr>
          <w:trHeight w:val="3963"/>
        </w:trPr>
        <w:tc>
          <w:tcPr>
            <w:tcW w:w="9077" w:type="dxa"/>
            <w:gridSpan w:val="4"/>
            <w:tcBorders>
              <w:bottom w:val="single" w:sz="4" w:space="0" w:color="auto"/>
            </w:tcBorders>
          </w:tcPr>
          <w:p w:rsidR="00F0173F" w:rsidRPr="00810BDB" w:rsidRDefault="005773C1">
            <w:pPr>
              <w:jc w:val="left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>《研修の内容》　※　主な研修内容や、学んだこと等</w:t>
            </w:r>
          </w:p>
          <w:p w:rsidR="00F0173F" w:rsidRPr="00810BDB" w:rsidRDefault="005773C1">
            <w:pPr>
              <w:jc w:val="left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>第１日</w:t>
            </w: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5773C1">
            <w:pPr>
              <w:jc w:val="left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>第２日</w:t>
            </w: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5773C1">
            <w:pPr>
              <w:jc w:val="left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>第３日＊</w:t>
            </w: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  <w:p w:rsidR="00F0173F" w:rsidRPr="00810BDB" w:rsidRDefault="00F0173F">
            <w:pPr>
              <w:jc w:val="left"/>
              <w:rPr>
                <w:color w:val="000000" w:themeColor="text1"/>
              </w:rPr>
            </w:pPr>
          </w:p>
        </w:tc>
      </w:tr>
      <w:tr w:rsidR="00F0173F" w:rsidRPr="00810BDB">
        <w:trPr>
          <w:trHeight w:val="1293"/>
        </w:trPr>
        <w:tc>
          <w:tcPr>
            <w:tcW w:w="9077" w:type="dxa"/>
            <w:gridSpan w:val="4"/>
            <w:tcBorders>
              <w:bottom w:val="single" w:sz="4" w:space="0" w:color="auto"/>
            </w:tcBorders>
          </w:tcPr>
          <w:p w:rsidR="00F0173F" w:rsidRPr="00810BDB" w:rsidRDefault="005773C1">
            <w:pPr>
              <w:jc w:val="left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>《研修成果の今後へのいかし方》</w:t>
            </w:r>
          </w:p>
        </w:tc>
      </w:tr>
      <w:tr w:rsidR="00F0173F" w:rsidRPr="00810BDB">
        <w:trPr>
          <w:trHeight w:val="295"/>
        </w:trPr>
        <w:tc>
          <w:tcPr>
            <w:tcW w:w="9077" w:type="dxa"/>
            <w:gridSpan w:val="4"/>
            <w:tcBorders>
              <w:top w:val="nil"/>
              <w:left w:val="nil"/>
              <w:right w:val="nil"/>
            </w:tcBorders>
          </w:tcPr>
          <w:p w:rsidR="00F0173F" w:rsidRPr="00810BDB" w:rsidRDefault="005773C1">
            <w:pPr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>＊　選択研修として社会体験研修を受講した場合のみ記述します。</w:t>
            </w:r>
          </w:p>
          <w:p w:rsidR="00F0173F" w:rsidRPr="00810BDB" w:rsidRDefault="00F0173F">
            <w:pPr>
              <w:jc w:val="left"/>
              <w:rPr>
                <w:color w:val="FF0000"/>
              </w:rPr>
            </w:pPr>
          </w:p>
          <w:p w:rsidR="00F0173F" w:rsidRPr="00810BDB" w:rsidRDefault="005773C1">
            <w:pPr>
              <w:jc w:val="left"/>
              <w:rPr>
                <w:color w:val="FF0000"/>
              </w:rPr>
            </w:pPr>
            <w:r w:rsidRPr="00810BDB">
              <w:rPr>
                <w:rFonts w:hint="eastAsia"/>
                <w:color w:val="000000" w:themeColor="text1"/>
              </w:rPr>
              <w:t>分　野</w:t>
            </w:r>
          </w:p>
        </w:tc>
      </w:tr>
      <w:tr w:rsidR="00F0173F" w:rsidRPr="00810BDB">
        <w:trPr>
          <w:trHeight w:val="295"/>
        </w:trPr>
        <w:tc>
          <w:tcPr>
            <w:tcW w:w="9077" w:type="dxa"/>
            <w:gridSpan w:val="4"/>
            <w:tcBorders>
              <w:bottom w:val="single" w:sz="4" w:space="0" w:color="auto"/>
            </w:tcBorders>
          </w:tcPr>
          <w:p w:rsidR="00F0173F" w:rsidRPr="00810BDB" w:rsidRDefault="005773C1">
            <w:pPr>
              <w:jc w:val="left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 xml:space="preserve">　Ⅰ　社会福祉施設（老人福祉施設、障害者支援施設、児童福祉施設等）</w:t>
            </w:r>
          </w:p>
          <w:p w:rsidR="00F0173F" w:rsidRPr="00810BDB" w:rsidRDefault="005773C1">
            <w:pPr>
              <w:jc w:val="left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 xml:space="preserve">　Ⅱ　社会教育施設（公民館、図書館、博物館、青少年教育施設、女性教育施設等）</w:t>
            </w:r>
          </w:p>
          <w:p w:rsidR="00F0173F" w:rsidRPr="00810BDB" w:rsidRDefault="005773C1">
            <w:pPr>
              <w:jc w:val="left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 xml:space="preserve">　Ⅲ　民間企業</w:t>
            </w:r>
          </w:p>
          <w:p w:rsidR="00F0173F" w:rsidRPr="00810BDB" w:rsidRDefault="005773C1">
            <w:pPr>
              <w:jc w:val="left"/>
              <w:rPr>
                <w:color w:val="000000" w:themeColor="text1"/>
              </w:rPr>
            </w:pPr>
            <w:r w:rsidRPr="00810BDB">
              <w:rPr>
                <w:rFonts w:hint="eastAsia"/>
                <w:color w:val="000000" w:themeColor="text1"/>
              </w:rPr>
              <w:t xml:space="preserve">　Ⅳ　その他（行政部局、ＮＰＯ法人、校長が認めた施設等）　</w:t>
            </w:r>
          </w:p>
        </w:tc>
      </w:tr>
    </w:tbl>
    <w:p w:rsidR="00F0173F" w:rsidRPr="00810BDB" w:rsidRDefault="005773C1">
      <w:pPr>
        <w:ind w:firstLine="199"/>
        <w:rPr>
          <w:color w:val="000000" w:themeColor="text1"/>
        </w:rPr>
      </w:pPr>
      <w:r w:rsidRPr="00810BDB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48091AD" wp14:editId="23616441">
                <wp:simplePos x="0" y="0"/>
                <wp:positionH relativeFrom="margin">
                  <wp:posOffset>261620</wp:posOffset>
                </wp:positionH>
                <wp:positionV relativeFrom="paragraph">
                  <wp:posOffset>180340</wp:posOffset>
                </wp:positionV>
                <wp:extent cx="5276850" cy="304800"/>
                <wp:effectExtent l="0" t="0" r="19050" b="19050"/>
                <wp:wrapNone/>
                <wp:docPr id="1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76978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F0173F" w:rsidRDefault="005773C1">
                            <w:pPr>
                              <w:pStyle w:val="Web"/>
                              <w:spacing w:before="0" w:beforeAutospacing="0" w:after="0" w:afterAutospacing="0" w:line="300" w:lineRule="exact"/>
                              <w:jc w:val="center"/>
                              <w:rPr>
                                <w:rFonts w:asciiTheme="minorEastAsia" w:eastAsiaTheme="minorEastAsia" w:hAnsiTheme="minorEastAsia"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県立総合教育センター　教育</w:t>
                            </w:r>
                            <w:r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人材育成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課　宛（問合せ先）</w:t>
                            </w:r>
                            <w:r w:rsidRPr="00810BDB">
                              <w:rPr>
                                <w:rFonts w:asciiTheme="minorEastAsia" w:eastAsiaTheme="minorEastAsia" w:hAnsiTheme="minorEastAsia" w:cs="+mn-cs"/>
                                <w:color w:val="000000" w:themeColor="text1"/>
                                <w:sz w:val="21"/>
                                <w:szCs w:val="21"/>
                              </w:rPr>
                              <w:t>0466-81-</w:t>
                            </w:r>
                            <w:r w:rsidRPr="00810BDB"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1635</w:t>
                            </w:r>
                            <w:r>
                              <w:rPr>
                                <w:rFonts w:asciiTheme="minorEastAsia" w:eastAsiaTheme="minorEastAsia" w:hAnsiTheme="minorEastAsia" w:cs="+mn-cs" w:hint="eastAsia"/>
                                <w:color w:val="000000" w:themeColor="text1"/>
                                <w:sz w:val="21"/>
                                <w:szCs w:val="21"/>
                              </w:rPr>
                              <w:t>（直通）</w:t>
                            </w:r>
                          </w:p>
                        </w:txbxContent>
                      </wps:txbx>
                      <wps:bodyPr vertOverflow="clip" horzOverflow="clip" wrap="square" rtlCol="0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48091A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46" type="#_x0000_t202" style="position:absolute;left:0;text-align:left;margin-left:20.6pt;margin-top:14.2pt;width:415.5pt;height:24pt;z-index:25167769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" fillcolor="window" strokecolor="windowText" strokeweight=".5pt">
                <v:textbox>
                  <w:txbxContent>
                    <w:p w:rsidR="00F0173F" w:rsidRDefault="005773C1">
                      <w:pPr>
                        <w:pStyle w:val="Web"/>
                        <w:spacing w:before="0" w:beforeAutospacing="0" w:after="0" w:afterAutospacing="0" w:line="300" w:lineRule="exact"/>
                        <w:jc w:val="center"/>
                        <w:rPr>
                          <w:rFonts w:asciiTheme="minorEastAsia" w:eastAsiaTheme="minorEastAsia" w:hAnsiTheme="minorEastAsia"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県立総合教育センター　教育</w:t>
                      </w:r>
                      <w:r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人材育成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課　宛（問合せ先）</w:t>
                      </w:r>
                      <w:r w:rsidRPr="00810BDB">
                        <w:rPr>
                          <w:rFonts w:asciiTheme="minorEastAsia" w:eastAsiaTheme="minorEastAsia" w:hAnsiTheme="minorEastAsia" w:cs="+mn-cs"/>
                          <w:color w:val="000000" w:themeColor="text1"/>
                          <w:sz w:val="21"/>
                          <w:szCs w:val="21"/>
                        </w:rPr>
                        <w:t>0466-81-</w:t>
                      </w:r>
                      <w:r w:rsidRPr="00810BDB"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1635</w:t>
                      </w:r>
                      <w:r>
                        <w:rPr>
                          <w:rFonts w:asciiTheme="minorEastAsia" w:eastAsiaTheme="minorEastAsia" w:hAnsiTheme="minorEastAsia" w:cs="+mn-cs" w:hint="eastAsia"/>
                          <w:color w:val="000000" w:themeColor="text1"/>
                          <w:sz w:val="21"/>
                          <w:szCs w:val="21"/>
                        </w:rPr>
                        <w:t>（直通）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F0173F" w:rsidRPr="00810BDB">
      <w:pgSz w:w="11900" w:h="16840"/>
      <w:pgMar w:top="1134" w:right="1418" w:bottom="1418" w:left="1418" w:header="851" w:footer="992" w:gutter="0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73C1" w:rsidRDefault="005773C1" w:rsidP="005773C1">
      <w:r>
        <w:separator/>
      </w:r>
    </w:p>
  </w:endnote>
  <w:endnote w:type="continuationSeparator" w:id="0">
    <w:p w:rsidR="005773C1" w:rsidRDefault="005773C1" w:rsidP="00577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+mn-cs">
    <w:charset w:val="00"/>
    <w:family w:val="moder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73C1" w:rsidRDefault="005773C1" w:rsidP="005773C1">
      <w:r>
        <w:separator/>
      </w:r>
    </w:p>
  </w:footnote>
  <w:footnote w:type="continuationSeparator" w:id="0">
    <w:p w:rsidR="005773C1" w:rsidRDefault="005773C1" w:rsidP="005773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960"/>
  <w:drawingGridHorizontalSpacing w:val="189"/>
  <w:drawingGridVerticalSpacing w:val="291"/>
  <w:characterSpacingControl w:val="compressPunctuation"/>
  <w:hdrShapeDefaults>
    <o:shapedefaults v:ext="edit" spidmax="10241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0EBE"/>
    <w:rsid w:val="000010E9"/>
    <w:rsid w:val="00042586"/>
    <w:rsid w:val="0004362F"/>
    <w:rsid w:val="00053016"/>
    <w:rsid w:val="00082BC6"/>
    <w:rsid w:val="000A7BF6"/>
    <w:rsid w:val="000C1EF8"/>
    <w:rsid w:val="000C3C4E"/>
    <w:rsid w:val="000C778A"/>
    <w:rsid w:val="00105050"/>
    <w:rsid w:val="00106CB6"/>
    <w:rsid w:val="001213D4"/>
    <w:rsid w:val="0012719C"/>
    <w:rsid w:val="001322C8"/>
    <w:rsid w:val="0013708A"/>
    <w:rsid w:val="001466D4"/>
    <w:rsid w:val="00163017"/>
    <w:rsid w:val="00163D80"/>
    <w:rsid w:val="00173A8C"/>
    <w:rsid w:val="00176873"/>
    <w:rsid w:val="0018652F"/>
    <w:rsid w:val="001A3910"/>
    <w:rsid w:val="001C7953"/>
    <w:rsid w:val="001E0737"/>
    <w:rsid w:val="001F5661"/>
    <w:rsid w:val="0020059E"/>
    <w:rsid w:val="00200925"/>
    <w:rsid w:val="002209C9"/>
    <w:rsid w:val="00223E08"/>
    <w:rsid w:val="002373D8"/>
    <w:rsid w:val="002464B4"/>
    <w:rsid w:val="002638B0"/>
    <w:rsid w:val="00291C04"/>
    <w:rsid w:val="002C4351"/>
    <w:rsid w:val="002D2F55"/>
    <w:rsid w:val="002D32EF"/>
    <w:rsid w:val="002E4374"/>
    <w:rsid w:val="002E7DE9"/>
    <w:rsid w:val="002F2DEB"/>
    <w:rsid w:val="002F588C"/>
    <w:rsid w:val="002F5E6D"/>
    <w:rsid w:val="00306B8C"/>
    <w:rsid w:val="00317441"/>
    <w:rsid w:val="00324A26"/>
    <w:rsid w:val="00325144"/>
    <w:rsid w:val="0032765B"/>
    <w:rsid w:val="00354AEC"/>
    <w:rsid w:val="00396B93"/>
    <w:rsid w:val="003C3D0A"/>
    <w:rsid w:val="003C5B6C"/>
    <w:rsid w:val="003C5FE4"/>
    <w:rsid w:val="003C681F"/>
    <w:rsid w:val="003F57FA"/>
    <w:rsid w:val="00415706"/>
    <w:rsid w:val="00425FCD"/>
    <w:rsid w:val="00432B21"/>
    <w:rsid w:val="00440A85"/>
    <w:rsid w:val="00440FDD"/>
    <w:rsid w:val="00443CB5"/>
    <w:rsid w:val="00453FC1"/>
    <w:rsid w:val="00454F81"/>
    <w:rsid w:val="00472C13"/>
    <w:rsid w:val="00483B40"/>
    <w:rsid w:val="004A1BB2"/>
    <w:rsid w:val="004A6A7B"/>
    <w:rsid w:val="004C6DDF"/>
    <w:rsid w:val="004D24EF"/>
    <w:rsid w:val="004D7FD8"/>
    <w:rsid w:val="004F1E47"/>
    <w:rsid w:val="004F2CD9"/>
    <w:rsid w:val="004F4756"/>
    <w:rsid w:val="004F4F46"/>
    <w:rsid w:val="00504957"/>
    <w:rsid w:val="005100EE"/>
    <w:rsid w:val="00511FA5"/>
    <w:rsid w:val="00534C1F"/>
    <w:rsid w:val="00542753"/>
    <w:rsid w:val="00552310"/>
    <w:rsid w:val="00554DEB"/>
    <w:rsid w:val="00575404"/>
    <w:rsid w:val="005773C1"/>
    <w:rsid w:val="005874D8"/>
    <w:rsid w:val="005937DB"/>
    <w:rsid w:val="005A14C7"/>
    <w:rsid w:val="005A3CA2"/>
    <w:rsid w:val="005A5C7D"/>
    <w:rsid w:val="005C4AAF"/>
    <w:rsid w:val="005C75C0"/>
    <w:rsid w:val="005D2165"/>
    <w:rsid w:val="005F3AA5"/>
    <w:rsid w:val="006106B4"/>
    <w:rsid w:val="006162B7"/>
    <w:rsid w:val="00634E83"/>
    <w:rsid w:val="0067536E"/>
    <w:rsid w:val="00677761"/>
    <w:rsid w:val="006B57C0"/>
    <w:rsid w:val="006D0C1A"/>
    <w:rsid w:val="006E5643"/>
    <w:rsid w:val="006E7B01"/>
    <w:rsid w:val="00710BB8"/>
    <w:rsid w:val="00711294"/>
    <w:rsid w:val="0072136D"/>
    <w:rsid w:val="007308BF"/>
    <w:rsid w:val="007337D2"/>
    <w:rsid w:val="00736DBD"/>
    <w:rsid w:val="00761DD7"/>
    <w:rsid w:val="007B39EA"/>
    <w:rsid w:val="007B552F"/>
    <w:rsid w:val="007C4B64"/>
    <w:rsid w:val="007D5486"/>
    <w:rsid w:val="007D75F3"/>
    <w:rsid w:val="007E7382"/>
    <w:rsid w:val="007E7A87"/>
    <w:rsid w:val="00810BDB"/>
    <w:rsid w:val="00815710"/>
    <w:rsid w:val="00815E11"/>
    <w:rsid w:val="0083473D"/>
    <w:rsid w:val="008473DF"/>
    <w:rsid w:val="00871F52"/>
    <w:rsid w:val="00883351"/>
    <w:rsid w:val="00892BD2"/>
    <w:rsid w:val="00895575"/>
    <w:rsid w:val="008A2DE1"/>
    <w:rsid w:val="008B519D"/>
    <w:rsid w:val="008B6E9F"/>
    <w:rsid w:val="008E004D"/>
    <w:rsid w:val="008E6430"/>
    <w:rsid w:val="00905C3C"/>
    <w:rsid w:val="00910FE5"/>
    <w:rsid w:val="0091440A"/>
    <w:rsid w:val="009159AC"/>
    <w:rsid w:val="00922AF2"/>
    <w:rsid w:val="00931091"/>
    <w:rsid w:val="009515BB"/>
    <w:rsid w:val="009968A1"/>
    <w:rsid w:val="009A1195"/>
    <w:rsid w:val="009A6A29"/>
    <w:rsid w:val="009B364F"/>
    <w:rsid w:val="009B5921"/>
    <w:rsid w:val="009C5D33"/>
    <w:rsid w:val="00A03996"/>
    <w:rsid w:val="00A178F6"/>
    <w:rsid w:val="00A32E92"/>
    <w:rsid w:val="00A33273"/>
    <w:rsid w:val="00A35BA4"/>
    <w:rsid w:val="00A408F0"/>
    <w:rsid w:val="00A451D1"/>
    <w:rsid w:val="00A45F63"/>
    <w:rsid w:val="00A50710"/>
    <w:rsid w:val="00A841AD"/>
    <w:rsid w:val="00AA6300"/>
    <w:rsid w:val="00AB7937"/>
    <w:rsid w:val="00AD1216"/>
    <w:rsid w:val="00AD7B4F"/>
    <w:rsid w:val="00AE26E2"/>
    <w:rsid w:val="00B036AD"/>
    <w:rsid w:val="00B235CB"/>
    <w:rsid w:val="00B311AB"/>
    <w:rsid w:val="00B3464A"/>
    <w:rsid w:val="00B53FE2"/>
    <w:rsid w:val="00B64767"/>
    <w:rsid w:val="00B64E16"/>
    <w:rsid w:val="00B726C3"/>
    <w:rsid w:val="00B81E48"/>
    <w:rsid w:val="00B909D3"/>
    <w:rsid w:val="00BA3E98"/>
    <w:rsid w:val="00BD3B87"/>
    <w:rsid w:val="00BE7165"/>
    <w:rsid w:val="00BF47FC"/>
    <w:rsid w:val="00C0412C"/>
    <w:rsid w:val="00C122D5"/>
    <w:rsid w:val="00C16761"/>
    <w:rsid w:val="00C16D71"/>
    <w:rsid w:val="00C431E2"/>
    <w:rsid w:val="00C60A72"/>
    <w:rsid w:val="00C74CEE"/>
    <w:rsid w:val="00C93ED3"/>
    <w:rsid w:val="00CA205A"/>
    <w:rsid w:val="00CA60C9"/>
    <w:rsid w:val="00CB51CA"/>
    <w:rsid w:val="00CC5C89"/>
    <w:rsid w:val="00CE4E74"/>
    <w:rsid w:val="00CF7FF8"/>
    <w:rsid w:val="00D22AFF"/>
    <w:rsid w:val="00D33BE3"/>
    <w:rsid w:val="00D57147"/>
    <w:rsid w:val="00D665E9"/>
    <w:rsid w:val="00D7051B"/>
    <w:rsid w:val="00D82C73"/>
    <w:rsid w:val="00D83AAB"/>
    <w:rsid w:val="00D9632A"/>
    <w:rsid w:val="00DB0857"/>
    <w:rsid w:val="00DB7100"/>
    <w:rsid w:val="00DD6879"/>
    <w:rsid w:val="00E06E62"/>
    <w:rsid w:val="00E2504F"/>
    <w:rsid w:val="00E36C83"/>
    <w:rsid w:val="00E43343"/>
    <w:rsid w:val="00E47212"/>
    <w:rsid w:val="00E6080C"/>
    <w:rsid w:val="00E62FCD"/>
    <w:rsid w:val="00E63E8C"/>
    <w:rsid w:val="00E66CD2"/>
    <w:rsid w:val="00EC6909"/>
    <w:rsid w:val="00F0173F"/>
    <w:rsid w:val="00F0443A"/>
    <w:rsid w:val="00F33630"/>
    <w:rsid w:val="00F7061B"/>
    <w:rsid w:val="00F97E79"/>
    <w:rsid w:val="00FA0856"/>
    <w:rsid w:val="00FA2A37"/>
    <w:rsid w:val="00FA43D4"/>
    <w:rsid w:val="00FC1058"/>
    <w:rsid w:val="00FC208A"/>
    <w:rsid w:val="00FD39E9"/>
    <w:rsid w:val="00FD4CF5"/>
    <w:rsid w:val="00FE5F61"/>
    <w:rsid w:val="19421DB3"/>
    <w:rsid w:val="3C443A15"/>
    <w:rsid w:val="52F46924"/>
    <w:rsid w:val="7D80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90B5D784-AECA-4D29-9592-C5D398B6AF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footer"/>
    <w:basedOn w:val="a"/>
    <w:link w:val="a4"/>
    <w:uiPriority w:val="99"/>
    <w:unhideWhenUsed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uiPriority w:val="99"/>
    <w:unhideWhenUsed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252"/>
        <w:tab w:val="right" w:pos="8504"/>
      </w:tabs>
      <w:snapToGrid w:val="0"/>
    </w:pPr>
  </w:style>
  <w:style w:type="table" w:styleId="a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ヘッダー (文字)"/>
    <w:basedOn w:val="a0"/>
    <w:link w:val="a7"/>
    <w:uiPriority w:val="99"/>
    <w:rPr>
      <w:rFonts w:asciiTheme="minorEastAsia"/>
      <w:sz w:val="20"/>
      <w:szCs w:val="20"/>
    </w:rPr>
  </w:style>
  <w:style w:type="character" w:customStyle="1" w:styleId="a4">
    <w:name w:val="フッター (文字)"/>
    <w:basedOn w:val="a0"/>
    <w:link w:val="a3"/>
    <w:uiPriority w:val="99"/>
    <w:qFormat/>
    <w:rPr>
      <w:rFonts w:asciiTheme="minorEastAsia"/>
      <w:sz w:val="20"/>
      <w:szCs w:val="20"/>
    </w:rPr>
  </w:style>
  <w:style w:type="character" w:customStyle="1" w:styleId="a6">
    <w:name w:val="吹き出し (文字)"/>
    <w:basedOn w:val="a0"/>
    <w:link w:val="a5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7DC13F-E9A9-47FC-96A2-5E085DAE0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孝裕 片倉</cp:lastModifiedBy>
  <cp:revision>6</cp:revision>
  <cp:lastPrinted>2020-01-10T09:22:00Z</cp:lastPrinted>
  <dcterms:created xsi:type="dcterms:W3CDTF">2021-01-18T00:23:00Z</dcterms:created>
  <dcterms:modified xsi:type="dcterms:W3CDTF">2021-10-20T07:40:00Z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