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FD9F" w14:textId="55F1343B" w:rsidR="00904B3B" w:rsidRDefault="0032784C" w:rsidP="00CC3DAF">
      <w:pPr>
        <w:jc w:val="right"/>
      </w:pPr>
      <w:r>
        <w:rPr>
          <w:noProof/>
        </w:rPr>
        <w:pict w14:anchorId="2ADDF55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-3.05pt;margin-top:0;width:52.5pt;height:28.35pt;z-index:2516546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4.5pt">
            <v:stroke linestyle="thinThick"/>
            <v:textbox style="mso-next-textbox:#テキスト ボックス 2">
              <w:txbxContent>
                <w:p w14:paraId="51B58EF1" w14:textId="0A7BB1D4" w:rsidR="00CC3DAF" w:rsidRPr="00CA2EFF" w:rsidRDefault="0069074F" w:rsidP="00CA2EFF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３－</w:t>
                  </w:r>
                  <w:r w:rsidR="00F96EF0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②</w:t>
                  </w:r>
                </w:p>
              </w:txbxContent>
            </v:textbox>
          </v:shape>
        </w:pict>
      </w:r>
      <w:r w:rsidR="00CC3DAF">
        <w:rPr>
          <w:rFonts w:hint="eastAsia"/>
        </w:rPr>
        <w:t xml:space="preserve">　　　　　　　　　　　　　　　　　　　　　　　　　　　　　</w:t>
      </w:r>
      <w:r w:rsidR="008449ED">
        <w:rPr>
          <w:rFonts w:hint="eastAsia"/>
        </w:rPr>
        <w:t>2025.5～6</w:t>
      </w:r>
      <w:r w:rsidR="00904B3B">
        <w:rPr>
          <w:rFonts w:hint="eastAsia"/>
        </w:rPr>
        <w:t xml:space="preserve">　ワークシート</w:t>
      </w:r>
    </w:p>
    <w:p w14:paraId="3B7B9047" w14:textId="43EC8502" w:rsidR="00904B3B" w:rsidRDefault="00904B3B" w:rsidP="009151D5">
      <w:pPr>
        <w:jc w:val="center"/>
        <w:rPr>
          <w:b/>
          <w:bCs/>
          <w:sz w:val="22"/>
          <w:szCs w:val="24"/>
        </w:rPr>
      </w:pPr>
      <w:r w:rsidRPr="00904B3B">
        <w:rPr>
          <w:rFonts w:hint="eastAsia"/>
          <w:b/>
          <w:bCs/>
          <w:sz w:val="22"/>
          <w:szCs w:val="24"/>
        </w:rPr>
        <w:t>本日のテーマ：</w:t>
      </w:r>
      <w:r w:rsidR="000B785D">
        <w:rPr>
          <w:rFonts w:hint="eastAsia"/>
          <w:b/>
          <w:bCs/>
          <w:sz w:val="22"/>
          <w:szCs w:val="24"/>
        </w:rPr>
        <w:t>身近なもの</w:t>
      </w:r>
      <w:r w:rsidR="0069074F">
        <w:rPr>
          <w:rFonts w:hint="eastAsia"/>
          <w:b/>
          <w:bCs/>
          <w:sz w:val="22"/>
          <w:szCs w:val="24"/>
        </w:rPr>
        <w:t>から</w:t>
      </w:r>
      <w:r w:rsidR="00F46C76">
        <w:rPr>
          <w:rFonts w:hint="eastAsia"/>
          <w:b/>
          <w:bCs/>
          <w:sz w:val="22"/>
          <w:szCs w:val="24"/>
        </w:rPr>
        <w:t>塩</w:t>
      </w:r>
      <w:r w:rsidR="006A41B3">
        <w:rPr>
          <w:rFonts w:hint="eastAsia"/>
          <w:b/>
          <w:bCs/>
          <w:sz w:val="22"/>
          <w:szCs w:val="24"/>
        </w:rPr>
        <w:t>を</w:t>
      </w:r>
      <w:r w:rsidR="00F46C76">
        <w:rPr>
          <w:rFonts w:hint="eastAsia"/>
          <w:b/>
          <w:bCs/>
          <w:sz w:val="22"/>
          <w:szCs w:val="24"/>
        </w:rPr>
        <w:t>取り出す</w:t>
      </w:r>
    </w:p>
    <w:p w14:paraId="54E47663" w14:textId="6D6006F5" w:rsidR="00F96EF0" w:rsidRDefault="00F96EF0" w:rsidP="00F96EF0">
      <w:r>
        <w:rPr>
          <w:rFonts w:hint="eastAsia"/>
        </w:rPr>
        <w:t>【班のメンバー】</w:t>
      </w:r>
    </w:p>
    <w:p w14:paraId="328E65AB" w14:textId="77777777" w:rsidR="00F96EF0" w:rsidRPr="00D30316" w:rsidRDefault="00F96EF0" w:rsidP="00F96EF0">
      <w:pPr>
        <w:rPr>
          <w:b/>
          <w:bCs/>
          <w:sz w:val="22"/>
          <w:szCs w:val="24"/>
        </w:rPr>
      </w:pPr>
    </w:p>
    <w:p w14:paraId="40806A32" w14:textId="77777777" w:rsidR="00CB2ED3" w:rsidRDefault="0006513A" w:rsidP="00CB2ED3">
      <w:r>
        <w:rPr>
          <w:rFonts w:hint="eastAsia"/>
        </w:rPr>
        <w:t>【</w:t>
      </w:r>
      <w:r w:rsidR="00CB2ED3">
        <w:rPr>
          <w:rFonts w:hint="eastAsia"/>
        </w:rPr>
        <w:t>課題１</w:t>
      </w:r>
      <w:r>
        <w:rPr>
          <w:rFonts w:hint="eastAsia"/>
        </w:rPr>
        <w:t>】</w:t>
      </w:r>
      <w:r w:rsidR="00CB2ED3">
        <w:rPr>
          <w:rFonts w:hint="eastAsia"/>
        </w:rPr>
        <w:t>実験</w:t>
      </w:r>
      <w:r w:rsidR="00CB2ED3">
        <w:rPr>
          <w:rFonts w:hint="eastAsia"/>
        </w:rPr>
        <w:t>の</w:t>
      </w:r>
      <w:r w:rsidR="00CB2ED3">
        <w:rPr>
          <w:rFonts w:hint="eastAsia"/>
        </w:rPr>
        <w:t>計画</w:t>
      </w:r>
      <w:r w:rsidR="00CB2ED3">
        <w:rPr>
          <w:rFonts w:hint="eastAsia"/>
        </w:rPr>
        <w:t>を自分で考え立ててみましょう。</w:t>
      </w:r>
    </w:p>
    <w:p w14:paraId="2D1F7990" w14:textId="01ADB250" w:rsidR="004C21B6" w:rsidRDefault="00CB2ED3" w:rsidP="00CB2ED3">
      <w:pPr>
        <w:ind w:leftChars="500" w:left="1050"/>
      </w:pPr>
      <w:r>
        <w:rPr>
          <w:rFonts w:hint="eastAsia"/>
        </w:rPr>
        <w:t>今回は、家にある醤油の中から塩を取り出すには、どのような方法が考えられますか？？実験器具</w:t>
      </w:r>
      <w:r w:rsidR="000B785D">
        <w:rPr>
          <w:rFonts w:hint="eastAsia"/>
        </w:rPr>
        <w:t>や</w:t>
      </w:r>
      <w:r>
        <w:rPr>
          <w:rFonts w:hint="eastAsia"/>
        </w:rPr>
        <w:t>実験</w:t>
      </w:r>
      <w:r w:rsidR="000B785D">
        <w:rPr>
          <w:rFonts w:hint="eastAsia"/>
        </w:rPr>
        <w:t>方法をできるだけ具体的に</w:t>
      </w:r>
      <w:r>
        <w:rPr>
          <w:rFonts w:hint="eastAsia"/>
        </w:rPr>
        <w:t>、自分で</w:t>
      </w:r>
      <w:r w:rsidR="007458D7">
        <w:rPr>
          <w:rFonts w:hint="eastAsia"/>
        </w:rPr>
        <w:t>考え書きましょう</w:t>
      </w:r>
    </w:p>
    <w:p w14:paraId="21FCBDB2" w14:textId="77777777" w:rsidR="004C21B6" w:rsidRPr="00CB2ED3" w:rsidRDefault="004C21B6" w:rsidP="009B2515"/>
    <w:p w14:paraId="36BBDB6B" w14:textId="77777777" w:rsidR="009B2515" w:rsidRDefault="009B2515" w:rsidP="009B2515"/>
    <w:p w14:paraId="4BC7F727" w14:textId="77777777" w:rsidR="009B2515" w:rsidRDefault="009B2515" w:rsidP="009B2515"/>
    <w:p w14:paraId="2304275D" w14:textId="77777777" w:rsidR="009B2515" w:rsidRDefault="009B2515" w:rsidP="009B2515"/>
    <w:p w14:paraId="13DAC5C9" w14:textId="77777777" w:rsidR="009B2515" w:rsidRDefault="009B2515" w:rsidP="009B2515"/>
    <w:p w14:paraId="5E1DE0A0" w14:textId="77777777" w:rsidR="009B2515" w:rsidRDefault="009B2515" w:rsidP="009B2515"/>
    <w:p w14:paraId="05CFD8D7" w14:textId="77777777" w:rsidR="009B2515" w:rsidRDefault="009B2515" w:rsidP="009B2515"/>
    <w:p w14:paraId="52915F2F" w14:textId="77777777" w:rsidR="009B2515" w:rsidRDefault="009B2515" w:rsidP="009B2515"/>
    <w:p w14:paraId="6FC453F1" w14:textId="77777777" w:rsidR="009B2515" w:rsidRDefault="009B2515" w:rsidP="009B2515"/>
    <w:p w14:paraId="2A978E41" w14:textId="77777777" w:rsidR="009B2515" w:rsidRDefault="009B2515" w:rsidP="009B2515"/>
    <w:p w14:paraId="18005DC5" w14:textId="4E4F490C" w:rsidR="009B2515" w:rsidRDefault="009B2515" w:rsidP="009B2515">
      <w:pPr>
        <w:rPr>
          <w:rFonts w:hint="eastAsia"/>
        </w:rPr>
      </w:pPr>
    </w:p>
    <w:p w14:paraId="637F6B85" w14:textId="77777777" w:rsidR="009B2515" w:rsidRDefault="009B2515" w:rsidP="009B2515"/>
    <w:p w14:paraId="6B7FC041" w14:textId="77777777" w:rsidR="009B2515" w:rsidRDefault="009B2515" w:rsidP="009B2515"/>
    <w:p w14:paraId="46297F1C" w14:textId="77777777" w:rsidR="009B2515" w:rsidRDefault="009B2515" w:rsidP="009B2515"/>
    <w:p w14:paraId="72BD337E" w14:textId="77777777" w:rsidR="009B2515" w:rsidRDefault="009B2515" w:rsidP="009B2515"/>
    <w:p w14:paraId="002DD581" w14:textId="77777777" w:rsidR="009B2515" w:rsidRDefault="009B2515" w:rsidP="009B2515"/>
    <w:p w14:paraId="24275C06" w14:textId="48F47438" w:rsidR="00A76EB0" w:rsidRDefault="009B2515" w:rsidP="00CB2ED3">
      <w:pPr>
        <w:ind w:firstLineChars="200" w:firstLine="420"/>
      </w:pPr>
      <w:r>
        <w:rPr>
          <w:rFonts w:hint="eastAsia"/>
        </w:rPr>
        <w:t>また、</w:t>
      </w:r>
      <w:r w:rsidR="007458D7">
        <w:rPr>
          <w:rFonts w:hint="eastAsia"/>
        </w:rPr>
        <w:t>食塩であることを確認するには、どうすればいいか考えましょう</w:t>
      </w:r>
    </w:p>
    <w:p w14:paraId="216C2782" w14:textId="77777777" w:rsidR="00924725" w:rsidRDefault="00924725"/>
    <w:p w14:paraId="6C4B2118" w14:textId="77777777" w:rsidR="00924725" w:rsidRDefault="00924725"/>
    <w:p w14:paraId="77F11265" w14:textId="486BA013" w:rsidR="00F96EF0" w:rsidRDefault="00F96EF0">
      <w:pPr>
        <w:rPr>
          <w:rFonts w:hint="eastAsia"/>
        </w:rPr>
      </w:pPr>
    </w:p>
    <w:p w14:paraId="3438B3A2" w14:textId="77777777" w:rsidR="00F96EF0" w:rsidRDefault="00F96EF0"/>
    <w:p w14:paraId="637327A2" w14:textId="15342E29" w:rsidR="009B2515" w:rsidRDefault="00CB2ED3" w:rsidP="00CB2ED3">
      <w:pPr>
        <w:ind w:rightChars="-217" w:right="-456"/>
      </w:pPr>
      <w:r>
        <w:rPr>
          <w:rFonts w:hint="eastAsia"/>
        </w:rPr>
        <w:t>【課題２</w:t>
      </w:r>
      <w:r w:rsidR="009B2515">
        <w:rPr>
          <w:rFonts w:hint="eastAsia"/>
        </w:rPr>
        <w:t>】班の人の考えを聞いて、参考になったことや新しく気づいたことを書きましょう。</w:t>
      </w:r>
    </w:p>
    <w:p w14:paraId="644B8E79" w14:textId="77777777" w:rsidR="009B2515" w:rsidRDefault="009B2515"/>
    <w:p w14:paraId="0DB10BB6" w14:textId="2569E743" w:rsidR="007458D7" w:rsidRDefault="007458D7"/>
    <w:p w14:paraId="1FAADE60" w14:textId="77777777" w:rsidR="009B2515" w:rsidRDefault="009B2515"/>
    <w:p w14:paraId="233FE0F3" w14:textId="77777777" w:rsidR="009B2515" w:rsidRDefault="009B2515"/>
    <w:p w14:paraId="3D8B1321" w14:textId="77777777" w:rsidR="009B2515" w:rsidRDefault="009B2515"/>
    <w:p w14:paraId="4ED8BD08" w14:textId="77777777" w:rsidR="009B2515" w:rsidRDefault="009B2515"/>
    <w:p w14:paraId="72F51B3D" w14:textId="226BFB41" w:rsidR="009B2515" w:rsidRDefault="009B2515"/>
    <w:p w14:paraId="2392B9DE" w14:textId="4EF1378A" w:rsidR="00DE690C" w:rsidRDefault="00DE690C"/>
    <w:p w14:paraId="01E47573" w14:textId="18C81454" w:rsidR="00CB2ED3" w:rsidRDefault="00DE690C" w:rsidP="00CB2ED3">
      <w:pPr>
        <w:rPr>
          <w:b/>
          <w:bCs/>
        </w:rPr>
      </w:pPr>
      <w:r>
        <w:rPr>
          <w:rFonts w:hint="eastAsia"/>
          <w:b/>
          <w:bCs/>
        </w:rPr>
        <w:lastRenderedPageBreak/>
        <w:t>【</w:t>
      </w:r>
      <w:r w:rsidR="00CB2ED3" w:rsidRPr="00930E6F">
        <w:rPr>
          <w:rFonts w:hint="eastAsia"/>
          <w:b/>
          <w:bCs/>
        </w:rPr>
        <w:t>演示実験Ⅱ</w:t>
      </w:r>
      <w:r>
        <w:rPr>
          <w:rFonts w:hint="eastAsia"/>
          <w:b/>
          <w:bCs/>
        </w:rPr>
        <w:t>】</w:t>
      </w:r>
      <w:r w:rsidR="00CB2ED3" w:rsidRPr="00930E6F">
        <w:rPr>
          <w:rFonts w:hint="eastAsia"/>
          <w:b/>
          <w:bCs/>
        </w:rPr>
        <w:t xml:space="preserve">　</w:t>
      </w:r>
      <w:r w:rsidR="00CB2ED3" w:rsidRPr="00930E6F">
        <w:rPr>
          <w:b/>
          <w:bCs/>
        </w:rPr>
        <w:t>金属イオンの炎色反応</w:t>
      </w:r>
      <w:r w:rsidR="00CB2ED3">
        <w:rPr>
          <w:rFonts w:hint="eastAsia"/>
          <w:b/>
          <w:bCs/>
        </w:rPr>
        <w:t>の観察</w:t>
      </w:r>
    </w:p>
    <w:p w14:paraId="4EC092F0" w14:textId="77777777" w:rsidR="00932D43" w:rsidRDefault="00932D43" w:rsidP="00CB2ED3">
      <w:pPr>
        <w:rPr>
          <w:rFonts w:hint="eastAsia"/>
          <w:b/>
          <w:bCs/>
        </w:rPr>
      </w:pPr>
    </w:p>
    <w:p w14:paraId="118E0BEC" w14:textId="77777777" w:rsidR="00932D43" w:rsidRDefault="00932D43" w:rsidP="00CB2ED3">
      <w:pPr>
        <w:rPr>
          <w:bCs/>
        </w:rPr>
      </w:pPr>
      <w:r>
        <w:rPr>
          <w:rFonts w:hint="eastAsia"/>
          <w:bCs/>
        </w:rPr>
        <w:t>試料：</w:t>
      </w:r>
      <w:r w:rsidRPr="00932D43">
        <w:rPr>
          <w:rFonts w:hint="eastAsia"/>
          <w:bCs/>
        </w:rPr>
        <w:t>塩化ナトリウム、塩化リチウム、塩化バリウム、塩化ストロンチウム、塩化カリウム、</w:t>
      </w:r>
    </w:p>
    <w:p w14:paraId="0B9CF064" w14:textId="7CC0F543" w:rsidR="00932D43" w:rsidRPr="00932D43" w:rsidRDefault="00932D43" w:rsidP="00932D43">
      <w:pPr>
        <w:ind w:firstLineChars="300" w:firstLine="630"/>
        <w:rPr>
          <w:rFonts w:hint="eastAsia"/>
          <w:bCs/>
        </w:rPr>
      </w:pPr>
      <w:r w:rsidRPr="00932D43">
        <w:rPr>
          <w:rFonts w:hint="eastAsia"/>
          <w:bCs/>
        </w:rPr>
        <w:t>塩化カルシウム、塩化銅(Ⅱ)</w:t>
      </w:r>
    </w:p>
    <w:p w14:paraId="72EC9E36" w14:textId="77777777" w:rsidR="00932D43" w:rsidRPr="00932D43" w:rsidRDefault="00932D43" w:rsidP="00CB2ED3">
      <w:pPr>
        <w:rPr>
          <w:rFonts w:hint="eastAsia"/>
        </w:rPr>
      </w:pPr>
    </w:p>
    <w:p w14:paraId="7DA32B5C" w14:textId="370A1DBF" w:rsidR="00CB2ED3" w:rsidRDefault="00CB2ED3" w:rsidP="00CB2ED3"/>
    <w:p w14:paraId="76916FFA" w14:textId="64474A46" w:rsidR="00CB2ED3" w:rsidRDefault="00CB2ED3" w:rsidP="00CB2ED3">
      <w:r>
        <w:rPr>
          <w:rFonts w:hint="eastAsia"/>
        </w:rPr>
        <w:t>[結果]実験Ⅱ(演示)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6"/>
        <w:gridCol w:w="1466"/>
        <w:gridCol w:w="813"/>
        <w:gridCol w:w="2106"/>
        <w:gridCol w:w="434"/>
        <w:gridCol w:w="1466"/>
        <w:gridCol w:w="813"/>
        <w:gridCol w:w="2221"/>
      </w:tblGrid>
      <w:tr w:rsidR="00932D43" w:rsidRPr="0033217E" w14:paraId="6A1BBBC9" w14:textId="77777777" w:rsidTr="00EA175E">
        <w:tc>
          <w:tcPr>
            <w:tcW w:w="562" w:type="dxa"/>
          </w:tcPr>
          <w:p w14:paraId="4481D137" w14:textId="77777777" w:rsidR="00CB2ED3" w:rsidRPr="0033217E" w:rsidRDefault="00CB2ED3" w:rsidP="00EA175E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43440D83" w14:textId="77777777" w:rsidR="00CB2ED3" w:rsidRPr="0033217E" w:rsidRDefault="00CB2ED3" w:rsidP="00EA175E">
            <w:pPr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炎色反応の色</w:t>
            </w:r>
          </w:p>
        </w:tc>
        <w:tc>
          <w:tcPr>
            <w:tcW w:w="850" w:type="dxa"/>
          </w:tcPr>
          <w:p w14:paraId="24C72EF6" w14:textId="77777777" w:rsidR="00CB2ED3" w:rsidRPr="0033217E" w:rsidRDefault="00CB2ED3" w:rsidP="00EA175E">
            <w:pPr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イオン</w:t>
            </w:r>
          </w:p>
        </w:tc>
        <w:tc>
          <w:tcPr>
            <w:tcW w:w="2256" w:type="dxa"/>
          </w:tcPr>
          <w:p w14:paraId="08615B14" w14:textId="77777777" w:rsidR="00CB2ED3" w:rsidRPr="0033217E" w:rsidRDefault="00CB2ED3" w:rsidP="00EA175E">
            <w:pPr>
              <w:ind w:firstLineChars="200" w:firstLine="360"/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試　料　名</w:t>
            </w:r>
          </w:p>
        </w:tc>
        <w:tc>
          <w:tcPr>
            <w:tcW w:w="437" w:type="dxa"/>
          </w:tcPr>
          <w:p w14:paraId="19EFBB3A" w14:textId="77777777" w:rsidR="00CB2ED3" w:rsidRPr="0033217E" w:rsidRDefault="00CB2ED3" w:rsidP="00EA175E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1CEE52F3" w14:textId="77777777" w:rsidR="00CB2ED3" w:rsidRPr="0033217E" w:rsidRDefault="00CB2ED3" w:rsidP="00EA175E">
            <w:pPr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炎色反応の色</w:t>
            </w:r>
          </w:p>
        </w:tc>
        <w:tc>
          <w:tcPr>
            <w:tcW w:w="850" w:type="dxa"/>
          </w:tcPr>
          <w:p w14:paraId="7DF0F490" w14:textId="77777777" w:rsidR="00CB2ED3" w:rsidRPr="0033217E" w:rsidRDefault="00CB2ED3" w:rsidP="00EA175E">
            <w:pPr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イオン</w:t>
            </w:r>
          </w:p>
        </w:tc>
        <w:tc>
          <w:tcPr>
            <w:tcW w:w="2381" w:type="dxa"/>
          </w:tcPr>
          <w:p w14:paraId="1FE332AC" w14:textId="77777777" w:rsidR="00CB2ED3" w:rsidRPr="0033217E" w:rsidRDefault="00CB2ED3" w:rsidP="00EA175E">
            <w:pPr>
              <w:ind w:firstLineChars="200" w:firstLine="360"/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試　料　名</w:t>
            </w:r>
          </w:p>
        </w:tc>
      </w:tr>
      <w:tr w:rsidR="00932D43" w:rsidRPr="0033217E" w14:paraId="04749CB1" w14:textId="77777777" w:rsidTr="00EA175E">
        <w:tc>
          <w:tcPr>
            <w:tcW w:w="562" w:type="dxa"/>
            <w:vAlign w:val="center"/>
          </w:tcPr>
          <w:p w14:paraId="44FFFCEA" w14:textId="77777777" w:rsidR="00CB2ED3" w:rsidRPr="0033217E" w:rsidRDefault="00CB2ED3" w:rsidP="00EA175E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B967041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  <w:p w14:paraId="455D3FE2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2568ABE0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2256" w:type="dxa"/>
            <w:vAlign w:val="center"/>
          </w:tcPr>
          <w:p w14:paraId="3B9683FF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vAlign w:val="center"/>
          </w:tcPr>
          <w:p w14:paraId="18529C64" w14:textId="77777777" w:rsidR="00CB2ED3" w:rsidRPr="0033217E" w:rsidRDefault="00CB2ED3" w:rsidP="00EA175E">
            <w:pPr>
              <w:jc w:val="center"/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⑤</w:t>
            </w:r>
          </w:p>
        </w:tc>
        <w:tc>
          <w:tcPr>
            <w:tcW w:w="1560" w:type="dxa"/>
            <w:vAlign w:val="center"/>
          </w:tcPr>
          <w:p w14:paraId="34465822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09AFE5D9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2381" w:type="dxa"/>
            <w:vAlign w:val="center"/>
          </w:tcPr>
          <w:p w14:paraId="3C1172F9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</w:tr>
      <w:tr w:rsidR="00932D43" w:rsidRPr="0033217E" w14:paraId="60CF32B2" w14:textId="77777777" w:rsidTr="00EA175E">
        <w:tc>
          <w:tcPr>
            <w:tcW w:w="562" w:type="dxa"/>
            <w:vAlign w:val="center"/>
          </w:tcPr>
          <w:p w14:paraId="08ABEACD" w14:textId="77777777" w:rsidR="00CB2ED3" w:rsidRPr="0033217E" w:rsidRDefault="00CB2ED3" w:rsidP="00EA175E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14:paraId="465B6C4D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  <w:p w14:paraId="3C5697CB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610A2E12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2256" w:type="dxa"/>
            <w:vAlign w:val="center"/>
          </w:tcPr>
          <w:p w14:paraId="5E9654E2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vAlign w:val="center"/>
          </w:tcPr>
          <w:p w14:paraId="484354F7" w14:textId="77777777" w:rsidR="00CB2ED3" w:rsidRPr="0033217E" w:rsidRDefault="00CB2ED3" w:rsidP="00EA175E">
            <w:pPr>
              <w:jc w:val="center"/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⑥</w:t>
            </w:r>
          </w:p>
        </w:tc>
        <w:tc>
          <w:tcPr>
            <w:tcW w:w="1560" w:type="dxa"/>
            <w:vAlign w:val="center"/>
          </w:tcPr>
          <w:p w14:paraId="5A1F7307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038CB195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2381" w:type="dxa"/>
            <w:vAlign w:val="center"/>
          </w:tcPr>
          <w:p w14:paraId="47855308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</w:tr>
      <w:tr w:rsidR="00932D43" w:rsidRPr="0033217E" w14:paraId="5D56F317" w14:textId="77777777" w:rsidTr="00EA175E">
        <w:tc>
          <w:tcPr>
            <w:tcW w:w="562" w:type="dxa"/>
            <w:vAlign w:val="center"/>
          </w:tcPr>
          <w:p w14:paraId="07D8B9DF" w14:textId="77777777" w:rsidR="00CB2ED3" w:rsidRPr="0033217E" w:rsidRDefault="00CB2ED3" w:rsidP="00EA175E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05F665F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  <w:p w14:paraId="06E7137F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69E39F77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2256" w:type="dxa"/>
            <w:vAlign w:val="center"/>
          </w:tcPr>
          <w:p w14:paraId="5C697823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vAlign w:val="center"/>
          </w:tcPr>
          <w:p w14:paraId="5532C3BC" w14:textId="77777777" w:rsidR="00CB2ED3" w:rsidRPr="0033217E" w:rsidRDefault="00CB2ED3" w:rsidP="00EA175E">
            <w:pPr>
              <w:jc w:val="center"/>
              <w:rPr>
                <w:sz w:val="18"/>
              </w:rPr>
            </w:pPr>
            <w:r w:rsidRPr="0033217E">
              <w:rPr>
                <w:rFonts w:hint="eastAsia"/>
                <w:sz w:val="18"/>
              </w:rPr>
              <w:t>⑦</w:t>
            </w:r>
          </w:p>
        </w:tc>
        <w:tc>
          <w:tcPr>
            <w:tcW w:w="1560" w:type="dxa"/>
            <w:vAlign w:val="center"/>
          </w:tcPr>
          <w:p w14:paraId="178BE827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6D55E660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2381" w:type="dxa"/>
            <w:vAlign w:val="center"/>
          </w:tcPr>
          <w:p w14:paraId="1373D249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</w:tr>
      <w:tr w:rsidR="00932D43" w:rsidRPr="0033217E" w14:paraId="22CE2A77" w14:textId="77777777" w:rsidTr="00EA175E">
        <w:tc>
          <w:tcPr>
            <w:tcW w:w="562" w:type="dxa"/>
            <w:vAlign w:val="center"/>
          </w:tcPr>
          <w:p w14:paraId="6BB89883" w14:textId="77777777" w:rsidR="00CB2ED3" w:rsidRPr="0033217E" w:rsidRDefault="00CB2ED3" w:rsidP="00EA175E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3BFCDA8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  <w:p w14:paraId="10416772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382A49D8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2256" w:type="dxa"/>
            <w:vAlign w:val="center"/>
          </w:tcPr>
          <w:p w14:paraId="495FBD9B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  <w:tc>
          <w:tcPr>
            <w:tcW w:w="5228" w:type="dxa"/>
            <w:gridSpan w:val="4"/>
            <w:tcBorders>
              <w:tr2bl w:val="single" w:sz="4" w:space="0" w:color="auto"/>
            </w:tcBorders>
            <w:vAlign w:val="center"/>
          </w:tcPr>
          <w:p w14:paraId="78F9D0DA" w14:textId="77777777" w:rsidR="00CB2ED3" w:rsidRPr="0033217E" w:rsidRDefault="00CB2ED3" w:rsidP="00EA175E">
            <w:pPr>
              <w:jc w:val="center"/>
              <w:rPr>
                <w:sz w:val="18"/>
              </w:rPr>
            </w:pPr>
          </w:p>
        </w:tc>
      </w:tr>
    </w:tbl>
    <w:p w14:paraId="202D1BDA" w14:textId="7B8E513A" w:rsidR="007458D7" w:rsidRDefault="007458D7">
      <w:pPr>
        <w:rPr>
          <w:rFonts w:hint="eastAsia"/>
        </w:rPr>
      </w:pPr>
    </w:p>
    <w:p w14:paraId="6F8C8783" w14:textId="53A1EA05" w:rsidR="007458D7" w:rsidRDefault="00DE690C">
      <w:r>
        <w:rPr>
          <w:rFonts w:hint="eastAsia"/>
        </w:rPr>
        <w:t>【課題３】</w:t>
      </w:r>
      <w:r>
        <w:rPr>
          <w:rFonts w:hint="eastAsia"/>
        </w:rPr>
        <w:t>次の資料には、</w:t>
      </w:r>
      <w:r w:rsidR="003107B8">
        <w:rPr>
          <w:rFonts w:hint="eastAsia"/>
        </w:rPr>
        <w:t>何の成分が含まれているでしょうか</w:t>
      </w:r>
      <w:r>
        <w:rPr>
          <w:rFonts w:hint="eastAsia"/>
        </w:rPr>
        <w:t>。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4961"/>
      </w:tblGrid>
      <w:tr w:rsidR="009B2515" w14:paraId="7B8E8BD9" w14:textId="77777777" w:rsidTr="00DE690C">
        <w:tc>
          <w:tcPr>
            <w:tcW w:w="1384" w:type="dxa"/>
          </w:tcPr>
          <w:p w14:paraId="37D9B538" w14:textId="1B8270E9" w:rsidR="009B2515" w:rsidRPr="00DE690C" w:rsidRDefault="00DE690C" w:rsidP="00DE690C">
            <w:pPr>
              <w:jc w:val="center"/>
              <w:rPr>
                <w:sz w:val="24"/>
              </w:rPr>
            </w:pPr>
            <w:r w:rsidRPr="00DE690C">
              <w:rPr>
                <w:rFonts w:hint="eastAsia"/>
                <w:sz w:val="24"/>
              </w:rPr>
              <w:t>試料</w:t>
            </w:r>
          </w:p>
        </w:tc>
        <w:tc>
          <w:tcPr>
            <w:tcW w:w="1559" w:type="dxa"/>
          </w:tcPr>
          <w:p w14:paraId="3609F7EA" w14:textId="0E054FEA" w:rsidR="009B2515" w:rsidRPr="00DE690C" w:rsidRDefault="00DE690C" w:rsidP="00DE690C">
            <w:pPr>
              <w:jc w:val="center"/>
              <w:rPr>
                <w:sz w:val="24"/>
              </w:rPr>
            </w:pPr>
            <w:r w:rsidRPr="00DE690C">
              <w:rPr>
                <w:rFonts w:hint="eastAsia"/>
                <w:sz w:val="24"/>
              </w:rPr>
              <w:t>予想</w:t>
            </w:r>
          </w:p>
        </w:tc>
        <w:tc>
          <w:tcPr>
            <w:tcW w:w="1985" w:type="dxa"/>
          </w:tcPr>
          <w:p w14:paraId="3778AC4B" w14:textId="5878886E" w:rsidR="009B2515" w:rsidRPr="00DE690C" w:rsidRDefault="00DE690C" w:rsidP="00DE690C">
            <w:pPr>
              <w:jc w:val="center"/>
              <w:rPr>
                <w:sz w:val="24"/>
              </w:rPr>
            </w:pPr>
            <w:r w:rsidRPr="00DE690C">
              <w:rPr>
                <w:rFonts w:hint="eastAsia"/>
                <w:sz w:val="24"/>
              </w:rPr>
              <w:t>結果</w:t>
            </w:r>
          </w:p>
        </w:tc>
        <w:tc>
          <w:tcPr>
            <w:tcW w:w="4961" w:type="dxa"/>
          </w:tcPr>
          <w:p w14:paraId="2B767C62" w14:textId="182C99E3" w:rsidR="009B2515" w:rsidRPr="00DE690C" w:rsidRDefault="00DE690C" w:rsidP="00DE690C">
            <w:pPr>
              <w:jc w:val="center"/>
              <w:rPr>
                <w:sz w:val="24"/>
              </w:rPr>
            </w:pPr>
            <w:r w:rsidRPr="00DE690C">
              <w:rPr>
                <w:rFonts w:hint="eastAsia"/>
                <w:sz w:val="24"/>
              </w:rPr>
              <w:t>根拠（調べてみましょう）</w:t>
            </w:r>
          </w:p>
        </w:tc>
      </w:tr>
      <w:tr w:rsidR="009B2515" w14:paraId="0D607714" w14:textId="77777777" w:rsidTr="00DE690C">
        <w:tc>
          <w:tcPr>
            <w:tcW w:w="1384" w:type="dxa"/>
          </w:tcPr>
          <w:p w14:paraId="2697F247" w14:textId="2ED2E1F5" w:rsidR="009B2515" w:rsidRPr="00DE690C" w:rsidRDefault="0033217E" w:rsidP="00DE690C">
            <w:pPr>
              <w:jc w:val="center"/>
              <w:rPr>
                <w:rFonts w:hint="eastAsia"/>
                <w:sz w:val="24"/>
              </w:rPr>
            </w:pPr>
            <w:r w:rsidRPr="00DE690C">
              <w:rPr>
                <w:rFonts w:hint="eastAsia"/>
                <w:sz w:val="24"/>
              </w:rPr>
              <w:t>椎茸</w:t>
            </w:r>
          </w:p>
        </w:tc>
        <w:tc>
          <w:tcPr>
            <w:tcW w:w="1559" w:type="dxa"/>
          </w:tcPr>
          <w:p w14:paraId="2E365DBE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76B71497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14:paraId="689DEB80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</w:tr>
      <w:tr w:rsidR="009B2515" w14:paraId="438466E6" w14:textId="77777777" w:rsidTr="00DE690C">
        <w:tc>
          <w:tcPr>
            <w:tcW w:w="1384" w:type="dxa"/>
          </w:tcPr>
          <w:p w14:paraId="48C4EB1E" w14:textId="18AB8E3A" w:rsidR="009B2515" w:rsidRPr="00DE690C" w:rsidRDefault="0033217E" w:rsidP="00DE690C">
            <w:pPr>
              <w:jc w:val="center"/>
              <w:rPr>
                <w:sz w:val="24"/>
              </w:rPr>
            </w:pPr>
            <w:r w:rsidRPr="00DE690C">
              <w:rPr>
                <w:rFonts w:hint="eastAsia"/>
                <w:sz w:val="24"/>
              </w:rPr>
              <w:t>バナナ</w:t>
            </w:r>
          </w:p>
        </w:tc>
        <w:tc>
          <w:tcPr>
            <w:tcW w:w="1559" w:type="dxa"/>
          </w:tcPr>
          <w:p w14:paraId="457CC839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5F1A02E1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14:paraId="03ED5938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</w:tr>
      <w:tr w:rsidR="009B2515" w14:paraId="100C45D0" w14:textId="77777777" w:rsidTr="00DE690C">
        <w:tc>
          <w:tcPr>
            <w:tcW w:w="1384" w:type="dxa"/>
          </w:tcPr>
          <w:p w14:paraId="496C702D" w14:textId="21728443" w:rsidR="009B2515" w:rsidRPr="00DE690C" w:rsidRDefault="0033217E" w:rsidP="00DE690C">
            <w:pPr>
              <w:jc w:val="center"/>
              <w:rPr>
                <w:sz w:val="24"/>
              </w:rPr>
            </w:pPr>
            <w:r w:rsidRPr="00DE690C">
              <w:rPr>
                <w:rFonts w:hint="eastAsia"/>
                <w:sz w:val="24"/>
              </w:rPr>
              <w:t>青色色紙</w:t>
            </w:r>
          </w:p>
        </w:tc>
        <w:tc>
          <w:tcPr>
            <w:tcW w:w="1559" w:type="dxa"/>
          </w:tcPr>
          <w:p w14:paraId="60185A65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2150ABAF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14:paraId="2ED72DFE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</w:tr>
      <w:tr w:rsidR="009B2515" w14:paraId="3D5C4CF7" w14:textId="77777777" w:rsidTr="00DE690C">
        <w:tc>
          <w:tcPr>
            <w:tcW w:w="1384" w:type="dxa"/>
          </w:tcPr>
          <w:p w14:paraId="355BF304" w14:textId="3DE8829F" w:rsidR="009B2515" w:rsidRPr="00DE690C" w:rsidRDefault="0033217E" w:rsidP="00DE690C">
            <w:pPr>
              <w:jc w:val="center"/>
              <w:rPr>
                <w:sz w:val="24"/>
              </w:rPr>
            </w:pPr>
            <w:r w:rsidRPr="00DE690C">
              <w:rPr>
                <w:rFonts w:hint="eastAsia"/>
                <w:sz w:val="24"/>
              </w:rPr>
              <w:t>卵の殻</w:t>
            </w:r>
          </w:p>
        </w:tc>
        <w:tc>
          <w:tcPr>
            <w:tcW w:w="1559" w:type="dxa"/>
          </w:tcPr>
          <w:p w14:paraId="2386C263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03DC12F4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14:paraId="2CCFDCF4" w14:textId="77777777" w:rsidR="009B2515" w:rsidRPr="00DE690C" w:rsidRDefault="009B2515" w:rsidP="00DE690C">
            <w:pPr>
              <w:jc w:val="center"/>
              <w:rPr>
                <w:sz w:val="24"/>
              </w:rPr>
            </w:pPr>
          </w:p>
        </w:tc>
      </w:tr>
    </w:tbl>
    <w:p w14:paraId="022E5921" w14:textId="77777777" w:rsidR="00DE690C" w:rsidRDefault="00DE690C" w:rsidP="00DE690C"/>
    <w:p w14:paraId="7AAAEA1A" w14:textId="19E85C6C" w:rsidR="00DE690C" w:rsidRPr="00E63FC0" w:rsidRDefault="00DE690C" w:rsidP="00DE690C">
      <w:r>
        <w:rPr>
          <w:rFonts w:hint="eastAsia"/>
        </w:rPr>
        <w:t>【今日の振り返りを書いてください】</w:t>
      </w:r>
    </w:p>
    <w:p w14:paraId="09E3EA20" w14:textId="77777777" w:rsidR="00DE690C" w:rsidRPr="00E63FC0" w:rsidRDefault="00DE690C" w:rsidP="00DE690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48571FA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.7pt;margin-top:17.5pt;width:474.7pt;height:0;z-index:251659264" o:connectortype="straight" strokeweight=".5pt">
            <v:stroke dashstyle="dash"/>
          </v:shape>
        </w:pict>
      </w:r>
    </w:p>
    <w:p w14:paraId="079978B6" w14:textId="77777777" w:rsidR="00DE690C" w:rsidRPr="00E63FC0" w:rsidRDefault="00DE690C" w:rsidP="00DE690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51661079">
          <v:shape id="_x0000_s1030" type="#_x0000_t32" style="position:absolute;left:0;text-align:left;margin-left:2.05pt;margin-top:18pt;width:474.7pt;height:0;z-index:251660288" o:connectortype="straight" strokeweight=".5pt">
            <v:stroke dashstyle="dash"/>
          </v:shape>
        </w:pict>
      </w:r>
    </w:p>
    <w:p w14:paraId="25B8A29B" w14:textId="77777777" w:rsidR="00DE690C" w:rsidRPr="00E63FC0" w:rsidRDefault="00DE690C" w:rsidP="00DE690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5392E4BF">
          <v:shape id="_x0000_s1031" type="#_x0000_t32" style="position:absolute;left:0;text-align:left;margin-left:2.2pt;margin-top:18.5pt;width:474.7pt;height:0;z-index:251661312" o:connectortype="straight" strokeweight=".5pt">
            <v:stroke dashstyle="dash"/>
          </v:shape>
        </w:pict>
      </w:r>
    </w:p>
    <w:p w14:paraId="3742C889" w14:textId="77777777" w:rsidR="00DE690C" w:rsidRDefault="00DE690C" w:rsidP="00DE690C">
      <w:pPr>
        <w:rPr>
          <w:sz w:val="22"/>
          <w:szCs w:val="24"/>
        </w:rPr>
      </w:pPr>
      <w:r>
        <w:rPr>
          <w:noProof/>
          <w:sz w:val="22"/>
          <w:szCs w:val="24"/>
        </w:rPr>
        <w:pict w14:anchorId="455E57B7">
          <v:shape id="_x0000_s1033" type="#_x0000_t32" style="position:absolute;left:0;text-align:left;margin-left:3.15pt;margin-top:17.25pt;width:474.7pt;height:0;z-index:251663360" o:connectortype="straight" strokeweight=".5pt">
            <v:stroke dashstyle="dash"/>
          </v:shape>
        </w:pict>
      </w:r>
    </w:p>
    <w:p w14:paraId="1813FA67" w14:textId="77777777" w:rsidR="00DE690C" w:rsidRPr="00684C4C" w:rsidRDefault="00DE690C" w:rsidP="00DE690C">
      <w:r>
        <w:rPr>
          <w:noProof/>
        </w:rPr>
        <w:pict w14:anchorId="4F57E9A3">
          <v:shape id="_x0000_s1032" type="#_x0000_t32" style="position:absolute;left:0;text-align:left;margin-left:2.05pt;margin-top:18.25pt;width:474.7pt;height:0;z-index:251662336" o:connectortype="straight" strokeweight=".5pt">
            <v:stroke dashstyle="dash"/>
          </v:shape>
        </w:pict>
      </w:r>
    </w:p>
    <w:p w14:paraId="77F64D76" w14:textId="216D9EF1" w:rsidR="00932D43" w:rsidRDefault="00932D43">
      <w:pPr>
        <w:rPr>
          <w:rFonts w:hint="eastAsia"/>
        </w:rPr>
      </w:pPr>
    </w:p>
    <w:tbl>
      <w:tblPr>
        <w:tblStyle w:val="aa"/>
        <w:tblpPr w:leftFromText="142" w:rightFromText="142" w:vertAnchor="text" w:horzAnchor="margin" w:tblpXSpec="center" w:tblpY="39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5446"/>
      </w:tblGrid>
      <w:tr w:rsidR="006B1B66" w14:paraId="7CA3BA0D" w14:textId="77777777" w:rsidTr="006B1B66">
        <w:tc>
          <w:tcPr>
            <w:tcW w:w="1526" w:type="dxa"/>
          </w:tcPr>
          <w:p w14:paraId="7BF66F00" w14:textId="77777777" w:rsidR="006B1B66" w:rsidRDefault="006B1B66" w:rsidP="006B1B6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実施日　</w:t>
            </w:r>
          </w:p>
          <w:p w14:paraId="380D4C16" w14:textId="6FBCC821" w:rsidR="006B1B66" w:rsidRDefault="006B1B66" w:rsidP="008449ED">
            <w:pPr>
              <w:ind w:firstLineChars="150" w:firstLine="309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／</w:t>
            </w:r>
            <w:r w:rsidR="008449ED">
              <w:rPr>
                <w:rFonts w:hint="eastAsia"/>
                <w:b/>
                <w:bCs/>
              </w:rPr>
              <w:t xml:space="preserve"> </w:t>
            </w:r>
            <w:r w:rsidR="008449ED">
              <w:rPr>
                <w:b/>
                <w:bCs/>
              </w:rPr>
              <w:t xml:space="preserve">    </w:t>
            </w:r>
            <w:r w:rsidR="008449ED">
              <w:rPr>
                <w:rFonts w:hint="eastAsia"/>
                <w:b/>
                <w:bCs/>
              </w:rPr>
              <w:t>(</w:t>
            </w:r>
            <w:r w:rsidR="008449ED">
              <w:rPr>
                <w:b/>
                <w:bCs/>
              </w:rPr>
              <w:t xml:space="preserve">      ) </w:t>
            </w:r>
          </w:p>
        </w:tc>
        <w:tc>
          <w:tcPr>
            <w:tcW w:w="1417" w:type="dxa"/>
          </w:tcPr>
          <w:p w14:paraId="712CAFD9" w14:textId="77777777" w:rsidR="006B1B66" w:rsidRDefault="006B1B66" w:rsidP="006B1B6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天気</w:t>
            </w:r>
          </w:p>
        </w:tc>
        <w:tc>
          <w:tcPr>
            <w:tcW w:w="1276" w:type="dxa"/>
          </w:tcPr>
          <w:p w14:paraId="5A62F916" w14:textId="77777777" w:rsidR="006B1B66" w:rsidRDefault="006B1B66" w:rsidP="006B1B66">
            <w:pPr>
              <w:jc w:val="left"/>
              <w:rPr>
                <w:b/>
                <w:bCs/>
              </w:rPr>
            </w:pPr>
          </w:p>
          <w:p w14:paraId="21FAB881" w14:textId="77777777" w:rsidR="006B1B66" w:rsidRDefault="006B1B66" w:rsidP="006B1B6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班</w:t>
            </w:r>
          </w:p>
        </w:tc>
        <w:tc>
          <w:tcPr>
            <w:tcW w:w="5446" w:type="dxa"/>
          </w:tcPr>
          <w:p w14:paraId="2A84FBD7" w14:textId="77777777" w:rsidR="006B1B66" w:rsidRPr="00E63FC0" w:rsidRDefault="006B1B66" w:rsidP="006B1B66">
            <w:pPr>
              <w:jc w:val="left"/>
              <w:rPr>
                <w:b/>
                <w:bCs/>
                <w:u w:val="single"/>
              </w:rPr>
            </w:pPr>
            <w:r w:rsidRPr="00E63FC0">
              <w:rPr>
                <w:rFonts w:hint="eastAsia"/>
                <w:b/>
                <w:bCs/>
                <w:u w:val="single"/>
              </w:rPr>
              <w:t>1年　　組　　番</w:t>
            </w:r>
          </w:p>
          <w:p w14:paraId="4ABE2BD0" w14:textId="77777777" w:rsidR="006B1B66" w:rsidRDefault="006B1B66" w:rsidP="006B1B66">
            <w:pPr>
              <w:ind w:firstLineChars="650" w:firstLine="1339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</w:tr>
    </w:tbl>
    <w:p w14:paraId="2D4B01D2" w14:textId="34A6DD73" w:rsidR="008449ED" w:rsidRDefault="008449ED" w:rsidP="008449ED">
      <w:pPr>
        <w:ind w:right="824"/>
        <w:rPr>
          <w:b/>
          <w:bCs/>
        </w:rPr>
      </w:pPr>
    </w:p>
    <w:p w14:paraId="008A45BF" w14:textId="21BDF644" w:rsidR="006B1B66" w:rsidRPr="008449ED" w:rsidRDefault="008449ED" w:rsidP="008449ED">
      <w:pPr>
        <w:ind w:right="-142"/>
        <w:jc w:val="right"/>
        <w:rPr>
          <w:rFonts w:hint="eastAsia"/>
          <w:b/>
          <w:bCs/>
        </w:rPr>
      </w:pPr>
      <w:r w:rsidRPr="009151D5">
        <w:rPr>
          <w:rFonts w:hint="eastAsia"/>
          <w:b/>
          <w:bCs/>
        </w:rPr>
        <w:t>※このワークシートは</w:t>
      </w:r>
      <w:r>
        <w:rPr>
          <w:rFonts w:hint="eastAsia"/>
          <w:b/>
          <w:bCs/>
        </w:rPr>
        <w:t>(　/　)</w:t>
      </w:r>
      <w:r>
        <w:rPr>
          <w:rFonts w:hint="eastAsia"/>
          <w:b/>
          <w:bCs/>
        </w:rPr>
        <w:t>金曜日</w:t>
      </w:r>
      <w:r>
        <w:rPr>
          <w:rFonts w:hint="eastAsia"/>
          <w:b/>
          <w:bCs/>
        </w:rPr>
        <w:t>の朝</w:t>
      </w:r>
      <w:r>
        <w:rPr>
          <w:rFonts w:hint="eastAsia"/>
          <w:b/>
          <w:bCs/>
        </w:rPr>
        <w:t>のＨＲで</w:t>
      </w:r>
      <w:r>
        <w:rPr>
          <w:rFonts w:hint="eastAsia"/>
          <w:b/>
          <w:bCs/>
        </w:rPr>
        <w:t>担任に</w:t>
      </w:r>
      <w:r>
        <w:rPr>
          <w:rFonts w:hint="eastAsia"/>
          <w:b/>
          <w:bCs/>
        </w:rPr>
        <w:t>提出</w:t>
      </w:r>
      <w:bookmarkStart w:id="0" w:name="_GoBack"/>
      <w:bookmarkEnd w:id="0"/>
    </w:p>
    <w:sectPr w:rsidR="006B1B66" w:rsidRPr="008449ED" w:rsidSect="00CB2ED3">
      <w:pgSz w:w="11906" w:h="16838"/>
      <w:pgMar w:top="1440" w:right="849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48244" w14:textId="77777777" w:rsidR="0032784C" w:rsidRDefault="0032784C" w:rsidP="001212B1">
      <w:r>
        <w:separator/>
      </w:r>
    </w:p>
  </w:endnote>
  <w:endnote w:type="continuationSeparator" w:id="0">
    <w:p w14:paraId="298B0641" w14:textId="77777777" w:rsidR="0032784C" w:rsidRDefault="0032784C" w:rsidP="0012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97203" w14:textId="77777777" w:rsidR="0032784C" w:rsidRDefault="0032784C" w:rsidP="001212B1">
      <w:r>
        <w:separator/>
      </w:r>
    </w:p>
  </w:footnote>
  <w:footnote w:type="continuationSeparator" w:id="0">
    <w:p w14:paraId="5284EBFB" w14:textId="77777777" w:rsidR="0032784C" w:rsidRDefault="0032784C" w:rsidP="0012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6311"/>
    <w:multiLevelType w:val="hybridMultilevel"/>
    <w:tmpl w:val="B98E2662"/>
    <w:lvl w:ilvl="0" w:tplc="63868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mirrorMargins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513A"/>
    <w:rsid w:val="0006513A"/>
    <w:rsid w:val="000B785D"/>
    <w:rsid w:val="001212B1"/>
    <w:rsid w:val="001268A5"/>
    <w:rsid w:val="0016382F"/>
    <w:rsid w:val="001C0179"/>
    <w:rsid w:val="001F4766"/>
    <w:rsid w:val="00211486"/>
    <w:rsid w:val="00211A77"/>
    <w:rsid w:val="00292E10"/>
    <w:rsid w:val="0029516A"/>
    <w:rsid w:val="002B2934"/>
    <w:rsid w:val="002F19E5"/>
    <w:rsid w:val="003060C2"/>
    <w:rsid w:val="003107B8"/>
    <w:rsid w:val="00312365"/>
    <w:rsid w:val="0032784C"/>
    <w:rsid w:val="0033217E"/>
    <w:rsid w:val="00431830"/>
    <w:rsid w:val="004C21B6"/>
    <w:rsid w:val="00586F50"/>
    <w:rsid w:val="0069074F"/>
    <w:rsid w:val="006A41B3"/>
    <w:rsid w:val="006B1B66"/>
    <w:rsid w:val="007067D2"/>
    <w:rsid w:val="007458D7"/>
    <w:rsid w:val="007826A9"/>
    <w:rsid w:val="007C2807"/>
    <w:rsid w:val="008449ED"/>
    <w:rsid w:val="00904B3B"/>
    <w:rsid w:val="009151D5"/>
    <w:rsid w:val="00924725"/>
    <w:rsid w:val="00932D43"/>
    <w:rsid w:val="009B2515"/>
    <w:rsid w:val="009B42B8"/>
    <w:rsid w:val="00A22105"/>
    <w:rsid w:val="00A76EB0"/>
    <w:rsid w:val="00AB59F5"/>
    <w:rsid w:val="00B54A86"/>
    <w:rsid w:val="00C01FE2"/>
    <w:rsid w:val="00C0588A"/>
    <w:rsid w:val="00C657E2"/>
    <w:rsid w:val="00C85446"/>
    <w:rsid w:val="00CA2EFF"/>
    <w:rsid w:val="00CB2ED3"/>
    <w:rsid w:val="00CC3DAF"/>
    <w:rsid w:val="00D30316"/>
    <w:rsid w:val="00DA2799"/>
    <w:rsid w:val="00DE690C"/>
    <w:rsid w:val="00E63FC0"/>
    <w:rsid w:val="00F169C8"/>
    <w:rsid w:val="00F37021"/>
    <w:rsid w:val="00F46C76"/>
    <w:rsid w:val="00F6641A"/>
    <w:rsid w:val="00F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0"/>
        <o:r id="V:Rule4" type="connector" idref="#_x0000_s1032"/>
        <o:r id="V:Rule5" type="connector" idref="#_x0000_s1033"/>
      </o:rules>
    </o:shapelayout>
  </w:shapeDefaults>
  <w:decimalSymbol w:val="."/>
  <w:listSeparator w:val=","/>
  <w14:docId w14:val="01C021B9"/>
  <w15:chartTrackingRefBased/>
  <w15:docId w15:val="{D01C4DEE-17BC-46AE-87FA-6722AD0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1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12B1"/>
  </w:style>
  <w:style w:type="paragraph" w:styleId="ad">
    <w:name w:val="footer"/>
    <w:basedOn w:val="a"/>
    <w:link w:val="ae"/>
    <w:uiPriority w:val="99"/>
    <w:unhideWhenUsed/>
    <w:rsid w:val="00121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12B1"/>
  </w:style>
  <w:style w:type="paragraph" w:styleId="af">
    <w:name w:val="Balloon Text"/>
    <w:basedOn w:val="a"/>
    <w:link w:val="af0"/>
    <w:uiPriority w:val="99"/>
    <w:semiHidden/>
    <w:unhideWhenUsed/>
    <w:rsid w:val="00932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2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BFF8192D-EB18-4D67-8799-E886E4A7AE62}"/>
</file>

<file path=customXml/itemProps2.xml><?xml version="1.0" encoding="utf-8"?>
<ds:datastoreItem xmlns:ds="http://schemas.openxmlformats.org/officeDocument/2006/customXml" ds:itemID="{3139DB52-EA7D-4647-9406-F490E180258B}"/>
</file>

<file path=customXml/itemProps3.xml><?xml version="1.0" encoding="utf-8"?>
<ds:datastoreItem xmlns:ds="http://schemas.openxmlformats.org/officeDocument/2006/customXml" ds:itemID="{7F39B08A-3046-4545-BCEE-E638FB42C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2025-05-26T09:51:00Z</cp:lastPrinted>
  <dcterms:created xsi:type="dcterms:W3CDTF">2025-05-09T01:49:00Z</dcterms:created>
  <dcterms:modified xsi:type="dcterms:W3CDTF">2025-05-26T09:51:00Z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